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F6D36" w:rsidRDefault="00D7313B" w:rsidP="005F6D36">
      <w:pPr>
        <w:jc w:val="center"/>
      </w:pPr>
      <w:r>
        <w:rPr>
          <w:rFonts w:ascii="PT Astra Serif" w:hAnsi="PT Astra Serif"/>
          <w:noProof/>
          <w:sz w:val="34"/>
          <w:lang w:eastAsia="ru-RU"/>
        </w:rPr>
        <w:drawing>
          <wp:inline distT="0" distB="0" distL="0" distR="0">
            <wp:extent cx="714375" cy="990600"/>
            <wp:effectExtent l="0" t="0" r="9525" b="0"/>
            <wp:docPr id="1" name="Рисунок 13" descr="GERBguberni_PROSTO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GERBguberni_PROSTO_RG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D36" w:rsidRPr="00CB4BDC" w:rsidRDefault="005F6D36" w:rsidP="005F6D36">
      <w:pPr>
        <w:spacing w:before="600" w:line="200" w:lineRule="exact"/>
        <w:jc w:val="center"/>
        <w:rPr>
          <w:rFonts w:ascii="PT Astra Serif" w:hAnsi="PT Astra Serif"/>
          <w:b/>
          <w:sz w:val="34"/>
        </w:rPr>
      </w:pPr>
      <w:r w:rsidRPr="00CB4BDC">
        <w:rPr>
          <w:rFonts w:ascii="PT Astra Serif" w:hAnsi="PT Astra Serif"/>
          <w:b/>
          <w:sz w:val="34"/>
        </w:rPr>
        <w:t>ПРАВИТЕЛЬСТВО ТУЛЬСКОЙ ОБЛАСТИ</w:t>
      </w:r>
    </w:p>
    <w:p w:rsidR="005F6D36" w:rsidRPr="004964FF" w:rsidRDefault="005F6D36" w:rsidP="005F6D36">
      <w:pPr>
        <w:spacing w:before="600" w:line="200" w:lineRule="exact"/>
        <w:jc w:val="center"/>
        <w:rPr>
          <w:rFonts w:ascii="PT Astra Serif" w:hAnsi="PT Astra Serif"/>
          <w:b/>
          <w:sz w:val="33"/>
          <w:szCs w:val="33"/>
        </w:rPr>
      </w:pPr>
      <w:r w:rsidRPr="004964FF">
        <w:rPr>
          <w:rFonts w:ascii="PT Astra Serif" w:hAnsi="PT Astra Serif"/>
          <w:b/>
          <w:sz w:val="33"/>
          <w:szCs w:val="33"/>
        </w:rPr>
        <w:t>ПОСТАНОВЛЕНИЕ</w:t>
      </w:r>
    </w:p>
    <w:p w:rsidR="005B2800" w:rsidRDefault="005B2800" w:rsidP="005F6D36">
      <w:pPr>
        <w:spacing w:before="600" w:line="200" w:lineRule="exact"/>
        <w:jc w:val="center"/>
        <w:rPr>
          <w:rFonts w:ascii="PT Astra Serif" w:hAnsi="PT Astra Serif"/>
          <w:b/>
          <w:sz w:val="32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2694"/>
        <w:gridCol w:w="2409"/>
      </w:tblGrid>
      <w:tr w:rsidR="005B2800" w:rsidRPr="007648B2" w:rsidTr="006F2075">
        <w:trPr>
          <w:trHeight w:val="146"/>
        </w:trPr>
        <w:tc>
          <w:tcPr>
            <w:tcW w:w="2694" w:type="dxa"/>
            <w:shd w:val="clear" w:color="auto" w:fill="auto"/>
          </w:tcPr>
          <w:p w:rsidR="005B2800" w:rsidRPr="006F2075" w:rsidRDefault="005B2800" w:rsidP="006F2075">
            <w:pPr>
              <w:pStyle w:val="aff2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от </w:t>
            </w:r>
            <w:bookmarkStart w:id="0" w:name="REG_DATA"/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 </w:t>
            </w:r>
            <w:bookmarkEnd w:id="0"/>
          </w:p>
        </w:tc>
        <w:tc>
          <w:tcPr>
            <w:tcW w:w="2409" w:type="dxa"/>
            <w:shd w:val="clear" w:color="auto" w:fill="auto"/>
          </w:tcPr>
          <w:p w:rsidR="005B2800" w:rsidRPr="006F2075" w:rsidRDefault="005B2800" w:rsidP="006F2075">
            <w:pPr>
              <w:pStyle w:val="aff2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№ </w:t>
            </w:r>
            <w:bookmarkStart w:id="1" w:name="REG_NOMER"/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 </w:t>
            </w:r>
            <w:bookmarkEnd w:id="1"/>
          </w:p>
        </w:tc>
      </w:tr>
    </w:tbl>
    <w:p w:rsidR="005F6D36" w:rsidRDefault="005F6D36">
      <w:pPr>
        <w:rPr>
          <w:rFonts w:ascii="PT Astra Serif" w:hAnsi="PT Astra Serif" w:cs="PT Astra Serif"/>
          <w:sz w:val="28"/>
          <w:szCs w:val="28"/>
        </w:rPr>
      </w:pPr>
    </w:p>
    <w:p w:rsidR="005B2800" w:rsidRDefault="005B2800">
      <w:pPr>
        <w:rPr>
          <w:rFonts w:ascii="PT Astra Serif" w:hAnsi="PT Astra Serif" w:cs="PT Astra Serif"/>
          <w:sz w:val="28"/>
          <w:szCs w:val="28"/>
        </w:rPr>
      </w:pPr>
    </w:p>
    <w:p w:rsidR="006C43DD" w:rsidRDefault="006C43DD">
      <w:pPr>
        <w:rPr>
          <w:rFonts w:ascii="PT Astra Serif" w:hAnsi="PT Astra Serif" w:cs="PT Astra Serif"/>
          <w:sz w:val="28"/>
          <w:szCs w:val="28"/>
        </w:rPr>
      </w:pPr>
    </w:p>
    <w:p w:rsidR="006C43DD" w:rsidRPr="005E3216" w:rsidRDefault="006C43DD" w:rsidP="006C43DD">
      <w:pPr>
        <w:autoSpaceDE w:val="0"/>
        <w:autoSpaceDN w:val="0"/>
        <w:adjustRightInd w:val="0"/>
        <w:jc w:val="center"/>
        <w:outlineLvl w:val="0"/>
        <w:rPr>
          <w:rFonts w:ascii="PT Astra Serif" w:eastAsia="Calibri" w:hAnsi="PT Astra Serif" w:cs="Arial"/>
          <w:bCs/>
          <w:sz w:val="28"/>
          <w:szCs w:val="28"/>
          <w:lang w:eastAsia="ru-RU"/>
        </w:rPr>
      </w:pPr>
      <w:r w:rsidRPr="005E3216">
        <w:rPr>
          <w:rFonts w:ascii="PT Astra Serif" w:eastAsia="Calibri" w:hAnsi="PT Astra Serif"/>
          <w:b/>
          <w:bCs/>
          <w:sz w:val="28"/>
          <w:szCs w:val="28"/>
          <w:lang w:eastAsia="ru-RU"/>
        </w:rPr>
        <w:t>О внесении изменений и дополнени</w:t>
      </w:r>
      <w:r w:rsidR="00921037">
        <w:rPr>
          <w:rFonts w:ascii="PT Astra Serif" w:eastAsia="Calibri" w:hAnsi="PT Astra Serif"/>
          <w:b/>
          <w:bCs/>
          <w:sz w:val="28"/>
          <w:szCs w:val="28"/>
          <w:lang w:eastAsia="ru-RU"/>
        </w:rPr>
        <w:t>я</w:t>
      </w:r>
      <w:r w:rsidRPr="005E3216">
        <w:rPr>
          <w:rFonts w:ascii="PT Astra Serif" w:eastAsia="Calibri" w:hAnsi="PT Astra Serif"/>
          <w:b/>
          <w:bCs/>
          <w:sz w:val="28"/>
          <w:szCs w:val="28"/>
          <w:lang w:eastAsia="ru-RU"/>
        </w:rPr>
        <w:t xml:space="preserve"> в постановление правительства</w:t>
      </w:r>
      <w:r w:rsidRPr="005E3216">
        <w:rPr>
          <w:rFonts w:ascii="PT Astra Serif" w:eastAsia="Calibri" w:hAnsi="PT Astra Serif"/>
          <w:b/>
          <w:bCs/>
          <w:sz w:val="28"/>
          <w:szCs w:val="28"/>
          <w:lang w:eastAsia="ru-RU"/>
        </w:rPr>
        <w:br/>
        <w:t xml:space="preserve">Тульской области от 29.12.2018 № 598 </w:t>
      </w:r>
    </w:p>
    <w:p w:rsidR="006C43DD" w:rsidRPr="005E3216" w:rsidRDefault="006C43DD" w:rsidP="006C43DD">
      <w:pPr>
        <w:spacing w:line="360" w:lineRule="exact"/>
        <w:jc w:val="center"/>
        <w:rPr>
          <w:rFonts w:ascii="PT Astra Serif" w:eastAsia="Calibri" w:hAnsi="PT Astra Serif"/>
          <w:sz w:val="28"/>
          <w:szCs w:val="28"/>
          <w:lang w:eastAsia="ru-RU"/>
        </w:rPr>
      </w:pPr>
    </w:p>
    <w:p w:rsidR="006C43DD" w:rsidRPr="005E3216" w:rsidRDefault="006C43DD" w:rsidP="006C43DD">
      <w:pPr>
        <w:spacing w:line="360" w:lineRule="exact"/>
        <w:jc w:val="center"/>
        <w:rPr>
          <w:rFonts w:ascii="PT Astra Serif" w:eastAsia="Calibri" w:hAnsi="PT Astra Serif"/>
          <w:sz w:val="28"/>
          <w:szCs w:val="28"/>
          <w:lang w:eastAsia="ru-RU"/>
        </w:rPr>
      </w:pPr>
    </w:p>
    <w:p w:rsidR="006C43DD" w:rsidRPr="005E3216" w:rsidRDefault="006C43DD" w:rsidP="006C43DD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5E3216">
        <w:rPr>
          <w:rFonts w:ascii="PT Astra Serif" w:eastAsia="Calibri" w:hAnsi="PT Astra Serif"/>
          <w:sz w:val="28"/>
          <w:szCs w:val="28"/>
          <w:lang w:eastAsia="ru-RU"/>
        </w:rPr>
        <w:t xml:space="preserve">В соответствии со статьей 48 Устава (Основного Закона) Тульской области правительство Тульской области </w:t>
      </w:r>
      <w:r w:rsidRPr="005E3216">
        <w:rPr>
          <w:rFonts w:ascii="PT Astra Serif" w:eastAsia="Calibri" w:hAnsi="PT Astra Serif"/>
          <w:caps/>
          <w:sz w:val="28"/>
          <w:szCs w:val="28"/>
          <w:lang w:eastAsia="ru-RU"/>
        </w:rPr>
        <w:t>постановляет</w:t>
      </w:r>
      <w:r w:rsidRPr="005E3216">
        <w:rPr>
          <w:rFonts w:ascii="PT Astra Serif" w:eastAsia="Calibri" w:hAnsi="PT Astra Serif"/>
          <w:sz w:val="28"/>
          <w:szCs w:val="28"/>
          <w:lang w:eastAsia="ru-RU"/>
        </w:rPr>
        <w:t>:</w:t>
      </w:r>
    </w:p>
    <w:p w:rsidR="006C43DD" w:rsidRPr="005E3216" w:rsidRDefault="006C43DD" w:rsidP="006C43DD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5E3216">
        <w:rPr>
          <w:rFonts w:ascii="PT Astra Serif" w:eastAsia="Calibri" w:hAnsi="PT Astra Serif"/>
          <w:sz w:val="28"/>
          <w:szCs w:val="28"/>
          <w:lang w:eastAsia="ru-RU"/>
        </w:rPr>
        <w:t xml:space="preserve">1. Утвердить </w:t>
      </w:r>
      <w:hyperlink w:anchor="P28" w:history="1">
        <w:proofErr w:type="gramStart"/>
        <w:r w:rsidRPr="005E3216">
          <w:rPr>
            <w:rFonts w:ascii="PT Astra Serif" w:eastAsia="Calibri" w:hAnsi="PT Astra Serif"/>
            <w:sz w:val="28"/>
            <w:szCs w:val="28"/>
            <w:lang w:eastAsia="ru-RU"/>
          </w:rPr>
          <w:t>изменени</w:t>
        </w:r>
      </w:hyperlink>
      <w:r>
        <w:rPr>
          <w:rFonts w:ascii="PT Astra Serif" w:eastAsia="Calibri" w:hAnsi="PT Astra Serif"/>
          <w:sz w:val="28"/>
          <w:szCs w:val="28"/>
          <w:lang w:eastAsia="ru-RU"/>
        </w:rPr>
        <w:t>я</w:t>
      </w:r>
      <w:proofErr w:type="gramEnd"/>
      <w:r>
        <w:rPr>
          <w:rFonts w:ascii="PT Astra Serif" w:eastAsia="Calibri" w:hAnsi="PT Astra Serif"/>
          <w:sz w:val="28"/>
          <w:szCs w:val="28"/>
          <w:lang w:eastAsia="ru-RU"/>
        </w:rPr>
        <w:t xml:space="preserve"> и дополнени</w:t>
      </w:r>
      <w:r w:rsidR="00921037">
        <w:rPr>
          <w:rFonts w:ascii="PT Astra Serif" w:eastAsia="Calibri" w:hAnsi="PT Astra Serif"/>
          <w:sz w:val="28"/>
          <w:szCs w:val="28"/>
          <w:lang w:eastAsia="ru-RU"/>
        </w:rPr>
        <w:t>е</w:t>
      </w:r>
      <w:r w:rsidRPr="005E3216">
        <w:rPr>
          <w:rFonts w:ascii="PT Astra Serif" w:eastAsia="Calibri" w:hAnsi="PT Astra Serif"/>
          <w:sz w:val="28"/>
          <w:szCs w:val="28"/>
          <w:lang w:eastAsia="ru-RU"/>
        </w:rPr>
        <w:t>, которые вносятся</w:t>
      </w:r>
      <w:r w:rsidRPr="005E3216">
        <w:rPr>
          <w:rFonts w:ascii="PT Astra Serif" w:eastAsia="Calibri" w:hAnsi="PT Astra Serif"/>
          <w:sz w:val="28"/>
          <w:szCs w:val="28"/>
          <w:lang w:eastAsia="ru-RU"/>
        </w:rPr>
        <w:br/>
        <w:t xml:space="preserve">в </w:t>
      </w:r>
      <w:hyperlink r:id="rId10" w:history="1">
        <w:r w:rsidRPr="005E3216">
          <w:rPr>
            <w:rFonts w:ascii="PT Astra Serif" w:eastAsia="Calibri" w:hAnsi="PT Astra Serif"/>
            <w:sz w:val="28"/>
            <w:szCs w:val="28"/>
            <w:lang w:eastAsia="ru-RU"/>
          </w:rPr>
          <w:t>постановление</w:t>
        </w:r>
      </w:hyperlink>
      <w:r w:rsidRPr="005E3216">
        <w:rPr>
          <w:rFonts w:ascii="PT Astra Serif" w:eastAsia="Calibri" w:hAnsi="PT Astra Serif"/>
          <w:sz w:val="28"/>
          <w:szCs w:val="28"/>
          <w:lang w:eastAsia="ru-RU"/>
        </w:rPr>
        <w:t xml:space="preserve"> правительства Тульской области от 29.12.2018 № 598</w:t>
      </w:r>
      <w:r w:rsidRPr="005E3216">
        <w:rPr>
          <w:rFonts w:ascii="PT Astra Serif" w:eastAsia="Calibri" w:hAnsi="PT Astra Serif"/>
          <w:sz w:val="28"/>
          <w:szCs w:val="28"/>
          <w:lang w:eastAsia="ru-RU"/>
        </w:rPr>
        <w:br/>
        <w:t>«Об утверждении государственной программы Тульской области «Обеспечение доступным и комфортным жильем населения Тульской области» (приложение).</w:t>
      </w:r>
    </w:p>
    <w:p w:rsidR="005B2800" w:rsidRDefault="006C43DD" w:rsidP="006C43DD">
      <w:pPr>
        <w:spacing w:line="360" w:lineRule="exact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5E3216">
        <w:rPr>
          <w:rFonts w:ascii="PT Astra Serif" w:eastAsia="Calibri" w:hAnsi="PT Astra Serif"/>
          <w:sz w:val="28"/>
          <w:szCs w:val="28"/>
          <w:lang w:eastAsia="ru-RU"/>
        </w:rPr>
        <w:t xml:space="preserve">2. </w:t>
      </w:r>
      <w:r w:rsidRPr="004D499D">
        <w:rPr>
          <w:rFonts w:ascii="PT Astra Serif" w:eastAsia="Calibri" w:hAnsi="PT Astra Serif"/>
          <w:sz w:val="28"/>
          <w:szCs w:val="28"/>
          <w:lang w:eastAsia="ru-RU"/>
        </w:rPr>
        <w:t xml:space="preserve">Постановление </w:t>
      </w:r>
      <w:proofErr w:type="gramStart"/>
      <w:r w:rsidRPr="004D499D">
        <w:rPr>
          <w:rFonts w:ascii="PT Astra Serif" w:eastAsia="Calibri" w:hAnsi="PT Astra Serif"/>
          <w:sz w:val="28"/>
          <w:szCs w:val="28"/>
          <w:lang w:eastAsia="ru-RU"/>
        </w:rPr>
        <w:t>вступает в силу со дня официального опубликования</w:t>
      </w:r>
      <w:r w:rsidR="00217909">
        <w:rPr>
          <w:rFonts w:ascii="PT Astra Serif" w:eastAsia="Calibri" w:hAnsi="PT Astra Serif"/>
          <w:sz w:val="28"/>
          <w:szCs w:val="28"/>
          <w:lang w:eastAsia="ru-RU"/>
        </w:rPr>
        <w:t xml:space="preserve"> и распространяется</w:t>
      </w:r>
      <w:proofErr w:type="gramEnd"/>
      <w:r w:rsidR="00217909">
        <w:rPr>
          <w:rFonts w:ascii="PT Astra Serif" w:eastAsia="Calibri" w:hAnsi="PT Astra Serif"/>
          <w:sz w:val="28"/>
          <w:szCs w:val="28"/>
          <w:lang w:eastAsia="ru-RU"/>
        </w:rPr>
        <w:t xml:space="preserve"> на правоотношения, возникшие с 1 января 2021 года</w:t>
      </w:r>
      <w:r w:rsidRPr="005E3216">
        <w:rPr>
          <w:rFonts w:ascii="PT Astra Serif" w:eastAsia="Calibri" w:hAnsi="PT Astra Serif"/>
          <w:sz w:val="28"/>
          <w:szCs w:val="28"/>
          <w:lang w:eastAsia="ru-RU"/>
        </w:rPr>
        <w:t>.</w:t>
      </w:r>
    </w:p>
    <w:p w:rsidR="00115CE3" w:rsidRDefault="00115CE3">
      <w:pPr>
        <w:rPr>
          <w:rFonts w:ascii="PT Astra Serif" w:hAnsi="PT Astra Serif" w:cs="PT Astra Serif"/>
          <w:sz w:val="28"/>
          <w:szCs w:val="28"/>
        </w:rPr>
      </w:pPr>
    </w:p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5330"/>
        <w:gridCol w:w="2013"/>
        <w:gridCol w:w="2013"/>
      </w:tblGrid>
      <w:tr w:rsidR="00115CE3" w:rsidTr="00FD642B">
        <w:trPr>
          <w:trHeight w:val="798"/>
        </w:trPr>
        <w:tc>
          <w:tcPr>
            <w:tcW w:w="5103" w:type="dxa"/>
            <w:shd w:val="clear" w:color="auto" w:fill="auto"/>
            <w:vAlign w:val="bottom"/>
          </w:tcPr>
          <w:p w:rsidR="00115CE3" w:rsidRDefault="00115CE3" w:rsidP="00FD642B">
            <w:pPr>
              <w:ind w:right="719"/>
              <w:jc w:val="center"/>
            </w:pPr>
            <w:r w:rsidRPr="00CC7B37">
              <w:rPr>
                <w:rFonts w:ascii="PT Astra Serif" w:hAnsi="PT Astra Serif"/>
                <w:b/>
                <w:bCs/>
                <w:sz w:val="28"/>
                <w:szCs w:val="28"/>
              </w:rPr>
              <w:t>Первый заместитель Губернатора Тульской области – председатель правительства Тульской области</w:t>
            </w:r>
          </w:p>
        </w:tc>
        <w:tc>
          <w:tcPr>
            <w:tcW w:w="1928" w:type="dxa"/>
            <w:shd w:val="clear" w:color="auto" w:fill="auto"/>
          </w:tcPr>
          <w:p w:rsidR="00FD642B" w:rsidRDefault="00FD642B" w:rsidP="00FD642B">
            <w:pPr>
              <w:spacing w:line="220" w:lineRule="exact"/>
              <w:rPr>
                <w:color w:val="FFFFFF"/>
              </w:rPr>
            </w:pPr>
          </w:p>
          <w:p w:rsidR="00115CE3" w:rsidRPr="001A5FBD" w:rsidRDefault="00115CE3" w:rsidP="00FD642B">
            <w:pPr>
              <w:spacing w:line="220" w:lineRule="exact"/>
              <w:rPr>
                <w:color w:val="FFFFFF"/>
              </w:rPr>
            </w:pPr>
            <w:bookmarkStart w:id="2" w:name="STAMP_ROUND"/>
            <w:r>
              <w:rPr>
                <w:color w:val="FFFFFF"/>
              </w:rPr>
              <w:t xml:space="preserve"> </w:t>
            </w:r>
            <w:bookmarkEnd w:id="2"/>
          </w:p>
        </w:tc>
        <w:tc>
          <w:tcPr>
            <w:tcW w:w="1928" w:type="dxa"/>
            <w:shd w:val="clear" w:color="auto" w:fill="auto"/>
            <w:vAlign w:val="bottom"/>
          </w:tcPr>
          <w:p w:rsidR="00115CE3" w:rsidRDefault="00115CE3" w:rsidP="004C74A2">
            <w:pPr>
              <w:jc w:val="right"/>
            </w:pPr>
            <w:r w:rsidRPr="00CC7B37">
              <w:rPr>
                <w:rFonts w:ascii="PT Astra Serif" w:hAnsi="PT Astra Serif"/>
                <w:b/>
                <w:bCs/>
                <w:sz w:val="28"/>
                <w:szCs w:val="28"/>
              </w:rPr>
              <w:t>В.В. Шерин</w:t>
            </w:r>
          </w:p>
        </w:tc>
      </w:tr>
    </w:tbl>
    <w:p w:rsidR="00EE089E" w:rsidRDefault="00EE089E">
      <w:pPr>
        <w:rPr>
          <w:rFonts w:ascii="PT Astra Serif" w:hAnsi="PT Astra Serif" w:cs="PT Astra Serif"/>
          <w:sz w:val="28"/>
          <w:szCs w:val="28"/>
        </w:rPr>
        <w:sectPr w:rsidR="00EE089E" w:rsidSect="00724E8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851" w:bottom="1134" w:left="1701" w:header="0" w:footer="720" w:gutter="0"/>
          <w:cols w:space="720"/>
          <w:titlePg/>
          <w:docGrid w:linePitch="360"/>
        </w:sect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884"/>
        <w:gridCol w:w="3054"/>
        <w:gridCol w:w="1843"/>
      </w:tblGrid>
      <w:tr w:rsidR="00EE089E" w:rsidRPr="005E3216" w:rsidTr="007D7BDF">
        <w:trPr>
          <w:trHeight w:val="1084"/>
          <w:jc w:val="right"/>
        </w:trPr>
        <w:tc>
          <w:tcPr>
            <w:tcW w:w="4884" w:type="dxa"/>
          </w:tcPr>
          <w:p w:rsidR="00EE089E" w:rsidRPr="005E3216" w:rsidRDefault="00EE089E" w:rsidP="007D7BDF">
            <w:pPr>
              <w:spacing w:line="240" w:lineRule="exact"/>
              <w:rPr>
                <w:rFonts w:ascii="PT Astra Serif" w:hAnsi="PT Astra Serif"/>
                <w:sz w:val="28"/>
                <w:szCs w:val="20"/>
                <w:lang w:eastAsia="ru-RU"/>
              </w:rPr>
            </w:pPr>
          </w:p>
        </w:tc>
        <w:tc>
          <w:tcPr>
            <w:tcW w:w="4897" w:type="dxa"/>
            <w:gridSpan w:val="2"/>
          </w:tcPr>
          <w:p w:rsidR="00EE089E" w:rsidRPr="005E3216" w:rsidRDefault="00EE089E" w:rsidP="007D7BDF">
            <w:pPr>
              <w:spacing w:line="240" w:lineRule="exact"/>
              <w:jc w:val="center"/>
              <w:rPr>
                <w:rFonts w:ascii="PT Astra Serif" w:hAnsi="PT Astra Serif"/>
                <w:sz w:val="28"/>
                <w:szCs w:val="20"/>
                <w:lang w:eastAsia="ru-RU"/>
              </w:rPr>
            </w:pPr>
            <w:r w:rsidRPr="005E3216">
              <w:rPr>
                <w:rFonts w:ascii="PT Astra Serif" w:hAnsi="PT Astra Serif"/>
                <w:sz w:val="28"/>
                <w:szCs w:val="20"/>
                <w:lang w:eastAsia="ru-RU"/>
              </w:rPr>
              <w:t>Приложение</w:t>
            </w:r>
            <w:r w:rsidRPr="005E3216">
              <w:rPr>
                <w:rFonts w:ascii="PT Astra Serif" w:hAnsi="PT Astra Serif"/>
                <w:sz w:val="28"/>
                <w:szCs w:val="20"/>
                <w:lang w:eastAsia="ru-RU"/>
              </w:rPr>
              <w:br/>
              <w:t>к постановлению правительства Тульской области</w:t>
            </w:r>
          </w:p>
        </w:tc>
      </w:tr>
      <w:tr w:rsidR="00EE089E" w:rsidRPr="005E3216" w:rsidTr="007D7BDF">
        <w:trPr>
          <w:cantSplit/>
          <w:jc w:val="right"/>
        </w:trPr>
        <w:tc>
          <w:tcPr>
            <w:tcW w:w="4884" w:type="dxa"/>
          </w:tcPr>
          <w:p w:rsidR="00EE089E" w:rsidRPr="005E3216" w:rsidRDefault="00EE089E" w:rsidP="007D7BDF">
            <w:pPr>
              <w:spacing w:line="240" w:lineRule="exact"/>
              <w:rPr>
                <w:rFonts w:ascii="PT Astra Serif" w:hAnsi="PT Astra Serif"/>
                <w:sz w:val="28"/>
                <w:szCs w:val="20"/>
                <w:lang w:eastAsia="ru-RU"/>
              </w:rPr>
            </w:pPr>
          </w:p>
        </w:tc>
        <w:tc>
          <w:tcPr>
            <w:tcW w:w="3054" w:type="dxa"/>
          </w:tcPr>
          <w:p w:rsidR="00EE089E" w:rsidRPr="005E3216" w:rsidRDefault="00EE089E" w:rsidP="007D7BDF">
            <w:pPr>
              <w:spacing w:line="240" w:lineRule="exact"/>
              <w:ind w:firstLine="368"/>
              <w:rPr>
                <w:rFonts w:ascii="PT Astra Serif" w:hAnsi="PT Astra Serif"/>
                <w:sz w:val="28"/>
                <w:szCs w:val="20"/>
                <w:lang w:eastAsia="ru-RU"/>
              </w:rPr>
            </w:pPr>
            <w:r w:rsidRPr="005E3216">
              <w:rPr>
                <w:rFonts w:ascii="PT Astra Serif" w:hAnsi="PT Astra Serif"/>
                <w:sz w:val="28"/>
                <w:szCs w:val="20"/>
                <w:lang w:eastAsia="ru-RU"/>
              </w:rPr>
              <w:t xml:space="preserve">от </w:t>
            </w:r>
          </w:p>
        </w:tc>
        <w:tc>
          <w:tcPr>
            <w:tcW w:w="1843" w:type="dxa"/>
          </w:tcPr>
          <w:p w:rsidR="00EE089E" w:rsidRPr="00D64246" w:rsidRDefault="00EE089E" w:rsidP="007D7BDF">
            <w:pPr>
              <w:spacing w:line="240" w:lineRule="exact"/>
              <w:rPr>
                <w:rFonts w:ascii="PT Astra Serif" w:hAnsi="PT Astra Serif"/>
                <w:sz w:val="28"/>
                <w:szCs w:val="20"/>
                <w:lang w:eastAsia="ru-RU"/>
              </w:rPr>
            </w:pPr>
            <w:r w:rsidRPr="005E3216">
              <w:rPr>
                <w:rFonts w:ascii="PT Astra Serif" w:hAnsi="PT Astra Serif"/>
                <w:sz w:val="28"/>
                <w:szCs w:val="20"/>
                <w:lang w:eastAsia="ru-RU"/>
              </w:rPr>
              <w:t xml:space="preserve">№ </w:t>
            </w:r>
          </w:p>
        </w:tc>
      </w:tr>
    </w:tbl>
    <w:p w:rsidR="00EE089E" w:rsidRPr="005E3216" w:rsidRDefault="00EE089E" w:rsidP="00EE089E">
      <w:pPr>
        <w:spacing w:line="360" w:lineRule="exact"/>
        <w:rPr>
          <w:rFonts w:ascii="PT Astra Serif" w:hAnsi="PT Astra Serif"/>
          <w:sz w:val="28"/>
          <w:szCs w:val="28"/>
          <w:lang w:eastAsia="ru-RU"/>
        </w:rPr>
      </w:pPr>
    </w:p>
    <w:p w:rsidR="00EE089E" w:rsidRPr="005E3216" w:rsidRDefault="00EE089E" w:rsidP="00EE089E">
      <w:pPr>
        <w:spacing w:line="360" w:lineRule="exact"/>
        <w:rPr>
          <w:rFonts w:ascii="PT Astra Serif" w:hAnsi="PT Astra Serif"/>
          <w:sz w:val="28"/>
          <w:szCs w:val="28"/>
          <w:lang w:eastAsia="ru-RU"/>
        </w:rPr>
      </w:pPr>
    </w:p>
    <w:p w:rsidR="00EE089E" w:rsidRPr="005E3216" w:rsidRDefault="00EE089E" w:rsidP="00EE089E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  <w:lang w:eastAsia="ru-RU"/>
        </w:rPr>
      </w:pPr>
      <w:r w:rsidRPr="005E3216">
        <w:rPr>
          <w:rFonts w:ascii="PT Astra Serif" w:eastAsia="Calibri" w:hAnsi="PT Astra Serif"/>
          <w:b/>
          <w:bCs/>
          <w:sz w:val="28"/>
          <w:szCs w:val="28"/>
          <w:lang w:eastAsia="ru-RU"/>
        </w:rPr>
        <w:t>ИЗМЕНЕНИЯ И ДОПОЛНЕНИ</w:t>
      </w:r>
      <w:r w:rsidR="00921037">
        <w:rPr>
          <w:rFonts w:ascii="PT Astra Serif" w:eastAsia="Calibri" w:hAnsi="PT Astra Serif"/>
          <w:b/>
          <w:bCs/>
          <w:sz w:val="28"/>
          <w:szCs w:val="28"/>
          <w:lang w:eastAsia="ru-RU"/>
        </w:rPr>
        <w:t>Е</w:t>
      </w:r>
      <w:r w:rsidRPr="005E3216">
        <w:rPr>
          <w:rFonts w:ascii="PT Astra Serif" w:eastAsia="Calibri" w:hAnsi="PT Astra Serif"/>
          <w:b/>
          <w:bCs/>
          <w:sz w:val="28"/>
          <w:szCs w:val="28"/>
          <w:lang w:eastAsia="ru-RU"/>
        </w:rPr>
        <w:t>,</w:t>
      </w:r>
      <w:r w:rsidRPr="005E3216">
        <w:rPr>
          <w:rFonts w:ascii="PT Astra Serif" w:eastAsia="Calibri" w:hAnsi="PT Astra Serif"/>
          <w:b/>
          <w:bCs/>
          <w:sz w:val="28"/>
          <w:szCs w:val="28"/>
          <w:lang w:eastAsia="ru-RU"/>
        </w:rPr>
        <w:br/>
        <w:t>которые вносятся в постановление правительства Тульской области</w:t>
      </w:r>
      <w:r w:rsidRPr="005E3216">
        <w:rPr>
          <w:rFonts w:ascii="PT Astra Serif" w:eastAsia="Calibri" w:hAnsi="PT Astra Serif"/>
          <w:b/>
          <w:bCs/>
          <w:sz w:val="28"/>
          <w:szCs w:val="28"/>
          <w:lang w:eastAsia="ru-RU"/>
        </w:rPr>
        <w:br/>
        <w:t>от 29.12.2018 № 598 «Об утверждении государственной программы Тульской области «Обеспечение доступным и комфортным жильем населения Тульской области</w:t>
      </w:r>
      <w:r w:rsidRPr="005E3216">
        <w:rPr>
          <w:rFonts w:ascii="PT Astra Serif" w:eastAsia="Calibri" w:hAnsi="PT Astra Serif"/>
          <w:b/>
          <w:sz w:val="28"/>
          <w:szCs w:val="28"/>
          <w:lang w:eastAsia="ru-RU"/>
        </w:rPr>
        <w:t>»</w:t>
      </w:r>
    </w:p>
    <w:p w:rsidR="00EE089E" w:rsidRPr="005E3216" w:rsidRDefault="00EE089E" w:rsidP="00EE089E">
      <w:pPr>
        <w:spacing w:line="360" w:lineRule="exact"/>
        <w:ind w:firstLine="709"/>
        <w:jc w:val="both"/>
        <w:rPr>
          <w:rFonts w:ascii="PT Astra Serif" w:eastAsia="Calibri" w:hAnsi="PT Astra Serif"/>
          <w:b/>
          <w:sz w:val="28"/>
          <w:szCs w:val="28"/>
          <w:lang w:eastAsia="ru-RU"/>
        </w:rPr>
      </w:pPr>
    </w:p>
    <w:p w:rsidR="00217909" w:rsidRDefault="00F6617B" w:rsidP="00EF1EF6">
      <w:pPr>
        <w:spacing w:line="360" w:lineRule="exact"/>
        <w:ind w:firstLine="709"/>
        <w:jc w:val="both"/>
        <w:outlineLvl w:val="0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1. </w:t>
      </w:r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>В Приложении № 1 к государственной программе</w:t>
      </w:r>
      <w:r w:rsidR="00D72ED5" w:rsidRPr="00D72ED5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 Тульской области «Обеспечение доступным и комфортным жил</w:t>
      </w:r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>ьем населения Тульской области»:</w:t>
      </w:r>
    </w:p>
    <w:p w:rsidR="00657CD2" w:rsidRDefault="00217909" w:rsidP="00217909">
      <w:pPr>
        <w:spacing w:line="360" w:lineRule="exact"/>
        <w:ind w:firstLine="709"/>
        <w:jc w:val="both"/>
        <w:outlineLvl w:val="1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1) </w:t>
      </w:r>
      <w:r w:rsidR="00657CD2">
        <w:rPr>
          <w:rFonts w:ascii="PT Astra Serif" w:eastAsia="Calibri" w:hAnsi="PT Astra Serif"/>
          <w:bCs/>
          <w:sz w:val="28"/>
          <w:szCs w:val="28"/>
          <w:lang w:eastAsia="ru-RU"/>
        </w:rPr>
        <w:t>абзац 2 пункта 1 изложить в новой редакции:</w:t>
      </w:r>
    </w:p>
    <w:p w:rsidR="00657CD2" w:rsidRDefault="00657CD2" w:rsidP="00657CD2">
      <w:pPr>
        <w:spacing w:line="360" w:lineRule="exact"/>
        <w:ind w:firstLine="709"/>
        <w:jc w:val="both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>«</w:t>
      </w:r>
      <w:r w:rsidRPr="00657CD2">
        <w:rPr>
          <w:rFonts w:ascii="PT Astra Serif" w:eastAsia="Calibri" w:hAnsi="PT Astra Serif"/>
          <w:bCs/>
          <w:sz w:val="28"/>
          <w:szCs w:val="28"/>
          <w:lang w:eastAsia="ru-RU"/>
        </w:rPr>
        <w:t>Проект по развитию территорий включает в себя перечень мероприятий по обеспечению земельных участков объектами транспортной, коммунальной и социальной инфраструктуры</w:t>
      </w:r>
      <w:proofErr w:type="gramStart"/>
      <w:r w:rsidRPr="00657CD2">
        <w:rPr>
          <w:rFonts w:ascii="PT Astra Serif" w:eastAsia="Calibri" w:hAnsi="PT Astra Serif"/>
          <w:bCs/>
          <w:sz w:val="28"/>
          <w:szCs w:val="28"/>
          <w:lang w:eastAsia="ru-RU"/>
        </w:rPr>
        <w:t>.</w:t>
      </w:r>
      <w:r>
        <w:rPr>
          <w:rFonts w:ascii="PT Astra Serif" w:eastAsia="Calibri" w:hAnsi="PT Astra Serif"/>
          <w:bCs/>
          <w:sz w:val="28"/>
          <w:szCs w:val="28"/>
          <w:lang w:eastAsia="ru-RU"/>
        </w:rPr>
        <w:t>»;</w:t>
      </w:r>
      <w:proofErr w:type="gramEnd"/>
    </w:p>
    <w:p w:rsidR="00217909" w:rsidRDefault="00657CD2" w:rsidP="00217909">
      <w:pPr>
        <w:spacing w:line="360" w:lineRule="exact"/>
        <w:ind w:firstLine="709"/>
        <w:jc w:val="both"/>
        <w:outlineLvl w:val="1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2) </w:t>
      </w:r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>подпункты 2-4 пункта 2 изложить в новой редакции:</w:t>
      </w:r>
    </w:p>
    <w:p w:rsidR="00217909" w:rsidRPr="00217909" w:rsidRDefault="00217909" w:rsidP="00217909">
      <w:pPr>
        <w:spacing w:line="360" w:lineRule="exact"/>
        <w:ind w:firstLine="709"/>
        <w:jc w:val="both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>«2</w:t>
      </w:r>
      <w:r w:rsidRPr="00217909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) подключение (технологическое присоединение) объектов капитального строительства к сетям теплоснабжения, водоснабжения и водоотведения в </w:t>
      </w:r>
      <w:proofErr w:type="gramStart"/>
      <w:r w:rsidRPr="00217909">
        <w:rPr>
          <w:rFonts w:ascii="PT Astra Serif" w:eastAsia="Calibri" w:hAnsi="PT Astra Serif"/>
          <w:bCs/>
          <w:sz w:val="28"/>
          <w:szCs w:val="28"/>
          <w:lang w:eastAsia="ru-RU"/>
        </w:rPr>
        <w:t>целях</w:t>
      </w:r>
      <w:proofErr w:type="gramEnd"/>
      <w:r w:rsidRPr="00217909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 реализации проектов по развитию территорий;</w:t>
      </w:r>
    </w:p>
    <w:p w:rsidR="00217909" w:rsidRPr="00217909" w:rsidRDefault="00217909" w:rsidP="00217909">
      <w:pPr>
        <w:spacing w:line="360" w:lineRule="exact"/>
        <w:ind w:firstLine="709"/>
        <w:jc w:val="both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>3</w:t>
      </w:r>
      <w:r w:rsidRPr="00217909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) строительство (реконструкция) объектов транспортной инфраструктуры в </w:t>
      </w:r>
      <w:proofErr w:type="gramStart"/>
      <w:r w:rsidRPr="00217909">
        <w:rPr>
          <w:rFonts w:ascii="PT Astra Serif" w:eastAsia="Calibri" w:hAnsi="PT Astra Serif"/>
          <w:bCs/>
          <w:sz w:val="28"/>
          <w:szCs w:val="28"/>
          <w:lang w:eastAsia="ru-RU"/>
        </w:rPr>
        <w:t>целях</w:t>
      </w:r>
      <w:proofErr w:type="gramEnd"/>
      <w:r w:rsidRPr="00217909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 реализации проектов по развитию территорий;</w:t>
      </w:r>
    </w:p>
    <w:p w:rsidR="00217909" w:rsidRDefault="00217909" w:rsidP="00217909">
      <w:pPr>
        <w:spacing w:line="360" w:lineRule="exact"/>
        <w:ind w:firstLine="709"/>
        <w:jc w:val="both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>4</w:t>
      </w:r>
      <w:r w:rsidRPr="00217909">
        <w:rPr>
          <w:rFonts w:ascii="PT Astra Serif" w:eastAsia="Calibri" w:hAnsi="PT Astra Serif"/>
          <w:bCs/>
          <w:sz w:val="28"/>
          <w:szCs w:val="28"/>
          <w:lang w:eastAsia="ru-RU"/>
        </w:rPr>
        <w:t>) строительство (реконструкция) объектов водоснабжения, водоотведения и теплоснабжения, в том числе магистральных сетей, в целях реализации проектов по развитию территорий</w:t>
      </w:r>
      <w:proofErr w:type="gramStart"/>
      <w:r w:rsidRPr="00217909">
        <w:rPr>
          <w:rFonts w:ascii="PT Astra Serif" w:eastAsia="Calibri" w:hAnsi="PT Astra Serif"/>
          <w:bCs/>
          <w:sz w:val="28"/>
          <w:szCs w:val="28"/>
          <w:lang w:eastAsia="ru-RU"/>
        </w:rPr>
        <w:t>.</w:t>
      </w:r>
      <w:r>
        <w:rPr>
          <w:rFonts w:ascii="PT Astra Serif" w:eastAsia="Calibri" w:hAnsi="PT Astra Serif"/>
          <w:bCs/>
          <w:sz w:val="28"/>
          <w:szCs w:val="28"/>
          <w:lang w:eastAsia="ru-RU"/>
        </w:rPr>
        <w:t>»;</w:t>
      </w:r>
      <w:proofErr w:type="gramEnd"/>
    </w:p>
    <w:p w:rsidR="00217909" w:rsidRDefault="00657CD2" w:rsidP="00217909">
      <w:pPr>
        <w:spacing w:line="360" w:lineRule="exact"/>
        <w:ind w:firstLine="709"/>
        <w:jc w:val="both"/>
        <w:outlineLvl w:val="1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>3</w:t>
      </w:r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) в </w:t>
      </w:r>
      <w:proofErr w:type="gramStart"/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>абзаце</w:t>
      </w:r>
      <w:proofErr w:type="gramEnd"/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 6 пункта 2 текст «4</w:t>
      </w:r>
      <w:r w:rsidR="00217909" w:rsidRPr="00217909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 тыс. рублей</w:t>
      </w:r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>» заменить текстом «</w:t>
      </w:r>
      <w:r w:rsidR="00217909" w:rsidRPr="00217909">
        <w:rPr>
          <w:rFonts w:ascii="PT Astra Serif" w:eastAsia="Calibri" w:hAnsi="PT Astra Serif"/>
          <w:bCs/>
          <w:sz w:val="28"/>
          <w:szCs w:val="28"/>
          <w:lang w:eastAsia="ru-RU"/>
        </w:rPr>
        <w:t>8 тыс. рублей</w:t>
      </w:r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>»;</w:t>
      </w:r>
    </w:p>
    <w:p w:rsidR="00217909" w:rsidRDefault="00657CD2" w:rsidP="00217909">
      <w:pPr>
        <w:spacing w:line="360" w:lineRule="exact"/>
        <w:ind w:firstLine="709"/>
        <w:jc w:val="both"/>
        <w:outlineLvl w:val="1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>4</w:t>
      </w:r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) в </w:t>
      </w:r>
      <w:proofErr w:type="gramStart"/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>абзаце</w:t>
      </w:r>
      <w:proofErr w:type="gramEnd"/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 7</w:t>
      </w:r>
      <w:r w:rsidR="00217909" w:rsidRPr="00217909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 пункта 2 текст «</w:t>
      </w:r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>в подпунктах 2-4</w:t>
      </w:r>
      <w:r w:rsidR="00217909" w:rsidRPr="00217909">
        <w:rPr>
          <w:rFonts w:ascii="PT Astra Serif" w:eastAsia="Calibri" w:hAnsi="PT Astra Serif"/>
          <w:bCs/>
          <w:sz w:val="28"/>
          <w:szCs w:val="28"/>
          <w:lang w:eastAsia="ru-RU"/>
        </w:rPr>
        <w:t>» заменить текстом «</w:t>
      </w:r>
      <w:r w:rsidR="00217909">
        <w:rPr>
          <w:rFonts w:ascii="PT Astra Serif" w:eastAsia="Calibri" w:hAnsi="PT Astra Serif"/>
          <w:bCs/>
          <w:sz w:val="28"/>
          <w:szCs w:val="28"/>
          <w:lang w:eastAsia="ru-RU"/>
        </w:rPr>
        <w:t>в подпунктах 1-2, 4</w:t>
      </w:r>
      <w:r w:rsidR="00217909" w:rsidRPr="00217909">
        <w:rPr>
          <w:rFonts w:ascii="PT Astra Serif" w:eastAsia="Calibri" w:hAnsi="PT Astra Serif"/>
          <w:bCs/>
          <w:sz w:val="28"/>
          <w:szCs w:val="28"/>
          <w:lang w:eastAsia="ru-RU"/>
        </w:rPr>
        <w:t>»;</w:t>
      </w:r>
    </w:p>
    <w:p w:rsidR="00657CD2" w:rsidRDefault="00657CD2" w:rsidP="00217909">
      <w:pPr>
        <w:spacing w:line="360" w:lineRule="exact"/>
        <w:ind w:firstLine="709"/>
        <w:jc w:val="both"/>
        <w:outlineLvl w:val="1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>5) подпункты 4-5 пункта 4.2 исключить.</w:t>
      </w:r>
    </w:p>
    <w:p w:rsidR="00657CD2" w:rsidRDefault="00657CD2" w:rsidP="00657CD2">
      <w:pPr>
        <w:spacing w:line="360" w:lineRule="exact"/>
        <w:ind w:firstLine="709"/>
        <w:jc w:val="both"/>
        <w:outlineLvl w:val="0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>2. В Приложении № 2 к государственной программе</w:t>
      </w:r>
      <w:r w:rsidRPr="00D72ED5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 Тульской области «Обеспечение доступным и комфортным жил</w:t>
      </w:r>
      <w:r>
        <w:rPr>
          <w:rFonts w:ascii="PT Astra Serif" w:eastAsia="Calibri" w:hAnsi="PT Astra Serif"/>
          <w:bCs/>
          <w:sz w:val="28"/>
          <w:szCs w:val="28"/>
          <w:lang w:eastAsia="ru-RU"/>
        </w:rPr>
        <w:t>ьем населения Тульской области»:</w:t>
      </w:r>
    </w:p>
    <w:p w:rsidR="00657CD2" w:rsidRDefault="00657CD2" w:rsidP="00657CD2">
      <w:pPr>
        <w:spacing w:line="360" w:lineRule="exact"/>
        <w:ind w:firstLine="709"/>
        <w:jc w:val="both"/>
        <w:outlineLvl w:val="1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>1) абзац 2 пункта 1 изложить в новой редакции:</w:t>
      </w:r>
    </w:p>
    <w:p w:rsidR="00657CD2" w:rsidRDefault="00657CD2" w:rsidP="00657CD2">
      <w:pPr>
        <w:spacing w:line="360" w:lineRule="exact"/>
        <w:ind w:firstLine="709"/>
        <w:jc w:val="both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>«</w:t>
      </w:r>
      <w:r w:rsidRPr="00657CD2">
        <w:rPr>
          <w:rFonts w:ascii="PT Astra Serif" w:eastAsia="Calibri" w:hAnsi="PT Astra Serif"/>
          <w:bCs/>
          <w:sz w:val="28"/>
          <w:szCs w:val="28"/>
          <w:lang w:eastAsia="ru-RU"/>
        </w:rPr>
        <w:t>Проект по развитию территорий включает в себя перечень мероприятий по обеспечению земельных участков объектами коммунальной инфраструктуры</w:t>
      </w:r>
      <w:r w:rsidR="00C82854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 для реализации мероприятий по переселению</w:t>
      </w:r>
      <w:r w:rsidR="00C82854" w:rsidRPr="00C82854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 граждан из аварийного жилищного фонда</w:t>
      </w:r>
      <w:r w:rsidRPr="00657CD2">
        <w:rPr>
          <w:rFonts w:ascii="PT Astra Serif" w:eastAsia="Calibri" w:hAnsi="PT Astra Serif"/>
          <w:bCs/>
          <w:sz w:val="28"/>
          <w:szCs w:val="28"/>
          <w:lang w:eastAsia="ru-RU"/>
        </w:rPr>
        <w:t>.</w:t>
      </w:r>
      <w:r>
        <w:rPr>
          <w:rFonts w:ascii="PT Astra Serif" w:eastAsia="Calibri" w:hAnsi="PT Astra Serif"/>
          <w:bCs/>
          <w:sz w:val="28"/>
          <w:szCs w:val="28"/>
          <w:lang w:eastAsia="ru-RU"/>
        </w:rPr>
        <w:t>»;</w:t>
      </w:r>
    </w:p>
    <w:p w:rsidR="00657CD2" w:rsidRDefault="00657CD2" w:rsidP="00657CD2">
      <w:pPr>
        <w:spacing w:line="360" w:lineRule="exact"/>
        <w:ind w:firstLine="709"/>
        <w:jc w:val="both"/>
        <w:outlineLvl w:val="1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lastRenderedPageBreak/>
        <w:t xml:space="preserve">2) абзац 9 подпункта 6.2 пункта 6 после текста «указанного в </w:t>
      </w:r>
      <w:proofErr w:type="gramStart"/>
      <w:r>
        <w:rPr>
          <w:rFonts w:ascii="PT Astra Serif" w:eastAsia="Calibri" w:hAnsi="PT Astra Serif"/>
          <w:bCs/>
          <w:sz w:val="28"/>
          <w:szCs w:val="28"/>
          <w:lang w:eastAsia="ru-RU"/>
        </w:rPr>
        <w:t>договоре</w:t>
      </w:r>
      <w:proofErr w:type="gramEnd"/>
      <w:r>
        <w:rPr>
          <w:rFonts w:ascii="PT Astra Serif" w:eastAsia="Calibri" w:hAnsi="PT Astra Serif"/>
          <w:bCs/>
          <w:sz w:val="28"/>
          <w:szCs w:val="28"/>
          <w:lang w:eastAsia="ru-RU"/>
        </w:rPr>
        <w:t>» дополнить текст</w:t>
      </w:r>
      <w:r w:rsidR="006636F7">
        <w:rPr>
          <w:rFonts w:ascii="PT Astra Serif" w:eastAsia="Calibri" w:hAnsi="PT Astra Serif"/>
          <w:bCs/>
          <w:sz w:val="28"/>
          <w:szCs w:val="28"/>
          <w:lang w:eastAsia="ru-RU"/>
        </w:rPr>
        <w:t>ом</w:t>
      </w:r>
      <w:r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 «</w:t>
      </w:r>
      <w:r w:rsidR="006636F7">
        <w:rPr>
          <w:rFonts w:ascii="PT Astra Serif" w:eastAsia="Calibri" w:hAnsi="PT Astra Serif"/>
          <w:bCs/>
          <w:sz w:val="28"/>
          <w:szCs w:val="28"/>
          <w:lang w:eastAsia="ru-RU"/>
        </w:rPr>
        <w:t>(</w:t>
      </w:r>
      <w:r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предоставляется в течение 10 рабочих дней после </w:t>
      </w:r>
      <w:r w:rsidR="006636F7">
        <w:rPr>
          <w:rFonts w:ascii="PT Astra Serif" w:eastAsia="Calibri" w:hAnsi="PT Astra Serif"/>
          <w:bCs/>
          <w:sz w:val="28"/>
          <w:szCs w:val="28"/>
          <w:lang w:eastAsia="ru-RU"/>
        </w:rPr>
        <w:t>утверждения)</w:t>
      </w:r>
      <w:r>
        <w:rPr>
          <w:rFonts w:ascii="PT Astra Serif" w:eastAsia="Calibri" w:hAnsi="PT Astra Serif"/>
          <w:bCs/>
          <w:sz w:val="28"/>
          <w:szCs w:val="28"/>
          <w:lang w:eastAsia="ru-RU"/>
        </w:rPr>
        <w:t>»</w:t>
      </w:r>
      <w:r w:rsidR="006636F7">
        <w:rPr>
          <w:rFonts w:ascii="PT Astra Serif" w:eastAsia="Calibri" w:hAnsi="PT Astra Serif"/>
          <w:bCs/>
          <w:sz w:val="28"/>
          <w:szCs w:val="28"/>
          <w:lang w:eastAsia="ru-RU"/>
        </w:rPr>
        <w:t>;</w:t>
      </w:r>
    </w:p>
    <w:p w:rsidR="00657CD2" w:rsidRPr="00217909" w:rsidRDefault="00657CD2" w:rsidP="00657CD2">
      <w:pPr>
        <w:spacing w:line="360" w:lineRule="exact"/>
        <w:ind w:firstLine="709"/>
        <w:jc w:val="both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t>3</w:t>
      </w:r>
      <w:r w:rsidRPr="00217909">
        <w:rPr>
          <w:rFonts w:ascii="PT Astra Serif" w:eastAsia="Calibri" w:hAnsi="PT Astra Serif"/>
          <w:bCs/>
          <w:sz w:val="28"/>
          <w:szCs w:val="28"/>
          <w:lang w:eastAsia="ru-RU"/>
        </w:rPr>
        <w:t xml:space="preserve">) </w:t>
      </w:r>
      <w:r w:rsidR="006636F7">
        <w:rPr>
          <w:rFonts w:ascii="PT Astra Serif" w:eastAsia="Calibri" w:hAnsi="PT Astra Serif"/>
          <w:bCs/>
          <w:sz w:val="28"/>
          <w:szCs w:val="28"/>
          <w:lang w:eastAsia="ru-RU"/>
        </w:rPr>
        <w:t>абзац 8 подпункта 6.2 пункта 6 исключить.</w:t>
      </w:r>
    </w:p>
    <w:p w:rsidR="00EE089E" w:rsidRDefault="007F20E8" w:rsidP="00296D75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7F20E8">
        <w:rPr>
          <w:rFonts w:ascii="PT Astra Serif" w:eastAsia="Calibri" w:hAnsi="PT Astra Serif"/>
          <w:sz w:val="28"/>
          <w:szCs w:val="28"/>
          <w:lang w:eastAsia="ru-RU"/>
        </w:rPr>
        <w:t>2. В Приложении № 6 к государственной программе Тульской области «Обеспечение доступным и комфортным жильем населения Тульской области»  абзац 2 пункта 2 после текста «проектно-изыскательским работам» дополнить текстом «и получения государственной экспертизы на них».</w:t>
      </w:r>
    </w:p>
    <w:p w:rsidR="007F20E8" w:rsidRPr="00296D75" w:rsidRDefault="007F20E8" w:rsidP="00296D75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444E0E" w:rsidRDefault="00EE089E" w:rsidP="00296D75">
      <w:pPr>
        <w:autoSpaceDE w:val="0"/>
        <w:autoSpaceDN w:val="0"/>
        <w:adjustRightInd w:val="0"/>
        <w:spacing w:line="360" w:lineRule="exact"/>
        <w:jc w:val="center"/>
        <w:outlineLvl w:val="0"/>
        <w:rPr>
          <w:rFonts w:ascii="PT Astra Serif" w:eastAsia="Calibri" w:hAnsi="PT Astra Serif"/>
          <w:bCs/>
          <w:sz w:val="28"/>
          <w:szCs w:val="28"/>
          <w:lang w:eastAsia="ru-RU"/>
        </w:rPr>
      </w:pPr>
      <w:r w:rsidRPr="00296D75">
        <w:rPr>
          <w:rFonts w:ascii="PT Astra Serif" w:eastAsia="Calibri" w:hAnsi="PT Astra Serif"/>
          <w:bCs/>
          <w:sz w:val="28"/>
          <w:szCs w:val="28"/>
          <w:lang w:eastAsia="ru-RU"/>
        </w:rPr>
        <w:t>___________________________________________</w:t>
      </w:r>
    </w:p>
    <w:p w:rsidR="00444E0E" w:rsidRDefault="00444E0E">
      <w:pPr>
        <w:suppressAutoHyphens w:val="0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br w:type="page"/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3213"/>
        <w:gridCol w:w="3213"/>
        <w:gridCol w:w="3213"/>
      </w:tblGrid>
      <w:tr w:rsidR="00444E0E" w:rsidRPr="00276E92" w:rsidTr="00AE5B85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444E0E" w:rsidRPr="004E3050" w:rsidRDefault="00444E0E" w:rsidP="00AE5B85">
            <w:pPr>
              <w:jc w:val="center"/>
              <w:rPr>
                <w:rFonts w:ascii="PT Astra Serif" w:hAnsi="PT Astra Serif"/>
                <w:b/>
                <w:spacing w:val="70"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</w:rPr>
              <w:lastRenderedPageBreak/>
              <w:t>ПОЯСНИТЕЛЬНАЯ ЗАПИСКА</w:t>
            </w:r>
          </w:p>
        </w:tc>
      </w:tr>
      <w:tr w:rsidR="00444E0E" w:rsidRPr="00276E92" w:rsidTr="00AE5B85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444E0E" w:rsidRDefault="00444E0E" w:rsidP="00AE5B85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444E0E" w:rsidRPr="00276E92" w:rsidTr="00AE5B85">
        <w:trPr>
          <w:trHeight w:val="141"/>
        </w:trPr>
        <w:tc>
          <w:tcPr>
            <w:tcW w:w="3213" w:type="dxa"/>
            <w:shd w:val="clear" w:color="auto" w:fill="auto"/>
            <w:vAlign w:val="center"/>
          </w:tcPr>
          <w:p w:rsidR="00444E0E" w:rsidRPr="00DE5E4F" w:rsidRDefault="00444E0E" w:rsidP="00AE5B85">
            <w:pPr>
              <w:jc w:val="center"/>
              <w:rPr>
                <w:rFonts w:ascii="PT Astra Serif" w:hAnsi="PT Astra Serif"/>
                <w:b/>
                <w:noProof/>
                <w:sz w:val="28"/>
                <w:szCs w:val="28"/>
              </w:rPr>
            </w:pPr>
            <w:sdt>
              <w:sdtPr>
                <w:rPr>
                  <w:rFonts w:ascii="PT Astra Serif" w:hAnsi="PT Astra Serif"/>
                  <w:b/>
                  <w:sz w:val="28"/>
                  <w:szCs w:val="28"/>
                </w:rPr>
                <w:alias w:val="РЕГ_ДАТА"/>
                <w:tag w:val="РЕГ_ДАТА"/>
                <w:id w:val="-530649518"/>
                <w:placeholder>
                  <w:docPart w:val="A2FB7933FD4C436B82F2C2EB9F686E49"/>
                </w:placeholder>
              </w:sdtPr>
              <w:sdtContent>
                <w:r w:rsidRPr="00DE5E4F">
                  <w:rPr>
                    <w:rFonts w:ascii="PT Astra Serif" w:hAnsi="PT Astra Serif"/>
                    <w:b/>
                    <w:sz w:val="28"/>
                    <w:szCs w:val="28"/>
                    <w:u w:val="single"/>
                  </w:rPr>
                  <w:t xml:space="preserve"> </w:t>
                </w:r>
              </w:sdtContent>
            </w:sdt>
          </w:p>
        </w:tc>
        <w:tc>
          <w:tcPr>
            <w:tcW w:w="3213" w:type="dxa"/>
            <w:shd w:val="clear" w:color="auto" w:fill="auto"/>
            <w:vAlign w:val="center"/>
          </w:tcPr>
          <w:p w:rsidR="00444E0E" w:rsidRPr="00DE5E4F" w:rsidRDefault="00444E0E" w:rsidP="00AE5B85">
            <w:pPr>
              <w:spacing w:line="220" w:lineRule="exact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  <w:vAlign w:val="center"/>
          </w:tcPr>
          <w:p w:rsidR="00444E0E" w:rsidRPr="00DE5E4F" w:rsidRDefault="00444E0E" w:rsidP="00AE5B85">
            <w:pPr>
              <w:jc w:val="center"/>
              <w:rPr>
                <w:rFonts w:ascii="PT Astra Serif" w:hAnsi="PT Astra Serif"/>
                <w:b/>
                <w:noProof/>
                <w:sz w:val="28"/>
                <w:szCs w:val="28"/>
              </w:rPr>
            </w:pPr>
            <w:r w:rsidRPr="00DE5E4F">
              <w:rPr>
                <w:rFonts w:ascii="PT Astra Serif" w:hAnsi="PT Astra Serif"/>
                <w:b/>
                <w:sz w:val="28"/>
                <w:szCs w:val="28"/>
              </w:rPr>
              <w:t xml:space="preserve">№ </w:t>
            </w:r>
            <w:sdt>
              <w:sdtPr>
                <w:rPr>
                  <w:rFonts w:ascii="PT Astra Serif" w:hAnsi="PT Astra Serif"/>
                  <w:b/>
                  <w:sz w:val="28"/>
                  <w:szCs w:val="28"/>
                </w:rPr>
                <w:alias w:val="РЕГ_НОМЕР"/>
                <w:tag w:val="РЕГ_НОМЕР"/>
                <w:id w:val="198909780"/>
                <w:placeholder>
                  <w:docPart w:val="0F2BCACFDE3946E7AD8CC1CDDEB8E44A"/>
                </w:placeholder>
              </w:sdtPr>
              <w:sdtContent>
                <w:r>
                  <w:rPr>
                    <w:rFonts w:ascii="PT Astra Serif" w:hAnsi="PT Astra Serif"/>
                    <w:b/>
                    <w:sz w:val="28"/>
                    <w:szCs w:val="28"/>
                  </w:rPr>
                  <w:t xml:space="preserve"> </w:t>
                </w:r>
              </w:sdtContent>
            </w:sdt>
          </w:p>
        </w:tc>
      </w:tr>
    </w:tbl>
    <w:p w:rsidR="00444E0E" w:rsidRPr="00276E92" w:rsidRDefault="00444E0E" w:rsidP="00444E0E">
      <w:pPr>
        <w:pStyle w:val="8"/>
        <w:spacing w:line="240" w:lineRule="exact"/>
        <w:jc w:val="both"/>
        <w:rPr>
          <w:rFonts w:ascii="PT Astra Serif" w:hAnsi="PT Astra Serif"/>
          <w:szCs w:val="28"/>
        </w:rPr>
      </w:pPr>
    </w:p>
    <w:p w:rsidR="00444E0E" w:rsidRDefault="00444E0E" w:rsidP="00444E0E">
      <w:pPr>
        <w:jc w:val="both"/>
        <w:rPr>
          <w:rFonts w:ascii="PT Astra Serif" w:hAnsi="PT Astra Serif"/>
        </w:rPr>
      </w:pPr>
    </w:p>
    <w:p w:rsidR="00444E0E" w:rsidRPr="00505FA0" w:rsidRDefault="00444E0E" w:rsidP="00444E0E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к </w:t>
      </w:r>
      <w:r w:rsidRPr="00D76523">
        <w:rPr>
          <w:rFonts w:ascii="PT Astra Serif" w:hAnsi="PT Astra Serif"/>
          <w:b/>
          <w:sz w:val="28"/>
          <w:szCs w:val="28"/>
        </w:rPr>
        <w:t xml:space="preserve">проекту постановления правительства Тульской области </w:t>
      </w:r>
      <w:r w:rsidRPr="00D76523">
        <w:rPr>
          <w:rFonts w:ascii="PT Astra Serif" w:hAnsi="PT Astra Serif"/>
          <w:b/>
          <w:sz w:val="28"/>
          <w:szCs w:val="28"/>
        </w:rPr>
        <w:br/>
        <w:t>«</w:t>
      </w:r>
      <w:r w:rsidRPr="00505FA0">
        <w:rPr>
          <w:rFonts w:ascii="PT Astra Serif" w:hAnsi="PT Astra Serif"/>
          <w:b/>
          <w:bCs/>
          <w:sz w:val="28"/>
          <w:szCs w:val="28"/>
        </w:rPr>
        <w:t xml:space="preserve">О внесении изменений </w:t>
      </w:r>
      <w:r>
        <w:rPr>
          <w:rFonts w:ascii="PT Astra Serif" w:hAnsi="PT Astra Serif"/>
          <w:b/>
          <w:bCs/>
          <w:sz w:val="28"/>
          <w:szCs w:val="28"/>
        </w:rPr>
        <w:t xml:space="preserve">и дополнения </w:t>
      </w:r>
      <w:r w:rsidRPr="00505FA0">
        <w:rPr>
          <w:rFonts w:ascii="PT Astra Serif" w:hAnsi="PT Astra Serif"/>
          <w:b/>
          <w:bCs/>
          <w:sz w:val="28"/>
          <w:szCs w:val="28"/>
        </w:rPr>
        <w:t>в постановление правительства</w:t>
      </w:r>
    </w:p>
    <w:p w:rsidR="00444E0E" w:rsidRPr="00D76523" w:rsidRDefault="00444E0E" w:rsidP="00444E0E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  <w:highlight w:val="lightGray"/>
        </w:rPr>
      </w:pPr>
      <w:r w:rsidRPr="00505FA0">
        <w:rPr>
          <w:rFonts w:ascii="PT Astra Serif" w:hAnsi="PT Astra Serif"/>
          <w:b/>
          <w:bCs/>
          <w:sz w:val="28"/>
          <w:szCs w:val="28"/>
        </w:rPr>
        <w:t>Тульской области от 29.12.2018 № 598</w:t>
      </w:r>
      <w:r>
        <w:rPr>
          <w:rFonts w:ascii="PT Astra Serif" w:hAnsi="PT Astra Serif"/>
          <w:b/>
          <w:sz w:val="28"/>
          <w:szCs w:val="28"/>
        </w:rPr>
        <w:t>»</w:t>
      </w:r>
    </w:p>
    <w:p w:rsidR="00444E0E" w:rsidRPr="00F465D1" w:rsidRDefault="00444E0E" w:rsidP="00444E0E">
      <w:pPr>
        <w:jc w:val="both"/>
        <w:rPr>
          <w:rFonts w:ascii="PT Astra Serif" w:hAnsi="PT Astra Serif"/>
        </w:rPr>
      </w:pPr>
    </w:p>
    <w:p w:rsidR="00444E0E" w:rsidRDefault="00444E0E" w:rsidP="00444E0E">
      <w:pPr>
        <w:pStyle w:val="ConsPlusNormal"/>
        <w:shd w:val="clear" w:color="auto" w:fill="FFFFFF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444E0E" w:rsidRDefault="00444E0E" w:rsidP="00444E0E">
      <w:pPr>
        <w:pStyle w:val="ConsPlusNormal"/>
        <w:shd w:val="clear" w:color="auto" w:fill="FFFFFF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BB7CE9">
        <w:rPr>
          <w:rFonts w:ascii="PT Astra Serif" w:hAnsi="PT Astra Serif" w:cs="Times New Roman"/>
          <w:sz w:val="28"/>
          <w:szCs w:val="28"/>
        </w:rPr>
        <w:t xml:space="preserve">Данный проект постановления правительства Тульской области вносит в постановление правительства Тульской области от 29.12.2018 № 598 </w:t>
      </w:r>
      <w:r>
        <w:rPr>
          <w:rFonts w:ascii="PT Astra Serif" w:hAnsi="PT Astra Serif" w:cs="Times New Roman"/>
          <w:sz w:val="28"/>
          <w:szCs w:val="28"/>
        </w:rPr>
        <w:br/>
      </w:r>
      <w:r w:rsidRPr="00BB7CE9">
        <w:rPr>
          <w:rFonts w:ascii="PT Astra Serif" w:hAnsi="PT Astra Serif" w:cs="Times New Roman"/>
          <w:sz w:val="28"/>
          <w:szCs w:val="28"/>
        </w:rPr>
        <w:t>«Об утверждении государственной программы Тульской области «Обеспечение доступным и комфортным жильем населения Тульской области» (далее – государственная программа) изменения и дополнени</w:t>
      </w:r>
      <w:r>
        <w:rPr>
          <w:rFonts w:ascii="PT Astra Serif" w:hAnsi="PT Astra Serif" w:cs="Times New Roman"/>
          <w:sz w:val="28"/>
          <w:szCs w:val="28"/>
        </w:rPr>
        <w:t>е в части приведения приведение в соответствие основных понятий и перечня требуемой документации</w:t>
      </w:r>
      <w:r w:rsidRPr="00BB7CE9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для предоставления субсидий из бюджета Тульской области местным бюджетам на реализацию мероприятий по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>
        <w:rPr>
          <w:rFonts w:ascii="PT Astra Serif" w:hAnsi="PT Astra Serif" w:cs="Times New Roman"/>
          <w:sz w:val="28"/>
          <w:szCs w:val="28"/>
        </w:rPr>
        <w:t xml:space="preserve">развитию жилищного строительства в соответствии с требованиями, установленными приложением № 6 </w:t>
      </w:r>
      <w:r w:rsidRPr="00300323">
        <w:rPr>
          <w:rFonts w:ascii="PT Astra Serif" w:hAnsi="PT Astra Serif" w:cs="Times New Roman"/>
          <w:sz w:val="28"/>
          <w:szCs w:val="28"/>
        </w:rPr>
        <w:t xml:space="preserve">государственной </w:t>
      </w:r>
      <w:r>
        <w:rPr>
          <w:rFonts w:ascii="PT Astra Serif" w:hAnsi="PT Astra Serif" w:cs="Times New Roman"/>
          <w:sz w:val="28"/>
          <w:szCs w:val="28"/>
        </w:rPr>
        <w:t>программы Российской Федерации «</w:t>
      </w:r>
      <w:r w:rsidRPr="00300323">
        <w:rPr>
          <w:rFonts w:ascii="PT Astra Serif" w:hAnsi="PT Astra Serif" w:cs="Times New Roman"/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>
        <w:rPr>
          <w:rFonts w:ascii="PT Astra Serif" w:hAnsi="PT Astra Serif" w:cs="Times New Roman"/>
          <w:sz w:val="28"/>
          <w:szCs w:val="28"/>
        </w:rPr>
        <w:t xml:space="preserve">», утвержденной </w:t>
      </w:r>
      <w:r>
        <w:rPr>
          <w:rFonts w:ascii="PT Astra Serif" w:hAnsi="PT Astra Serif"/>
          <w:sz w:val="28"/>
          <w:szCs w:val="28"/>
        </w:rPr>
        <w:t>постановлением Правительства российской Федерации от 30.12.2017 № 1710.</w:t>
      </w:r>
      <w:proofErr w:type="gramEnd"/>
    </w:p>
    <w:p w:rsidR="001C32A8" w:rsidRDefault="001C32A8" w:rsidP="00296D75">
      <w:pPr>
        <w:autoSpaceDE w:val="0"/>
        <w:autoSpaceDN w:val="0"/>
        <w:adjustRightInd w:val="0"/>
        <w:spacing w:line="360" w:lineRule="exact"/>
        <w:jc w:val="center"/>
        <w:outlineLvl w:val="0"/>
        <w:rPr>
          <w:rFonts w:ascii="PT Astra Serif" w:hAnsi="PT Astra Serif" w:cs="PT Astra Serif"/>
          <w:sz w:val="28"/>
          <w:szCs w:val="28"/>
        </w:rPr>
      </w:pPr>
    </w:p>
    <w:sectPr w:rsidR="001C32A8" w:rsidSect="00444E0E">
      <w:headerReference w:type="default" r:id="rId17"/>
      <w:footerReference w:type="default" r:id="rId18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1D3" w:rsidRDefault="007671D3">
      <w:r>
        <w:separator/>
      </w:r>
    </w:p>
  </w:endnote>
  <w:endnote w:type="continuationSeparator" w:id="0">
    <w:p w:rsidR="007671D3" w:rsidRDefault="0076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E0E" w:rsidRDefault="00444E0E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E0E" w:rsidRDefault="00444E0E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E0E" w:rsidRDefault="00444E0E">
    <w:pPr>
      <w:pStyle w:val="af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D75" w:rsidRDefault="00296D75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1D3" w:rsidRDefault="007671D3">
      <w:r>
        <w:separator/>
      </w:r>
    </w:p>
  </w:footnote>
  <w:footnote w:type="continuationSeparator" w:id="0">
    <w:p w:rsidR="007671D3" w:rsidRDefault="00767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E0E" w:rsidRDefault="00444E0E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E0E" w:rsidRDefault="00444E0E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E0E" w:rsidRDefault="00444E0E">
    <w:pPr>
      <w:pStyle w:val="af5"/>
    </w:pPr>
    <w:bookmarkStart w:id="3" w:name="_GoBack"/>
    <w:bookmarkEnd w:id="3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D75" w:rsidRDefault="00296D75">
    <w:pPr>
      <w:pStyle w:val="af5"/>
      <w:jc w:val="center"/>
    </w:pPr>
    <w:r>
      <w:fldChar w:fldCharType="begin"/>
    </w:r>
    <w:r>
      <w:instrText>PAGE</w:instrText>
    </w:r>
    <w:r>
      <w:fldChar w:fldCharType="separate"/>
    </w:r>
    <w:r w:rsidR="00444E0E">
      <w:rPr>
        <w:noProof/>
      </w:rPr>
      <w:t>3</w:t>
    </w:r>
    <w:r>
      <w:fldChar w:fldCharType="end"/>
    </w:r>
  </w:p>
  <w:p w:rsidR="00296D75" w:rsidRDefault="00296D75"/>
  <w:p w:rsidR="00296D75" w:rsidRDefault="00296D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E3A35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3DAB10E"/>
    <w:lvl w:ilvl="0">
      <w:start w:val="1"/>
      <w:numFmt w:val="bullet"/>
      <w:pStyle w:val="BodyText2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9C23D70"/>
    <w:styleLink w:val="111125"/>
    <w:lvl w:ilvl="0">
      <w:start w:val="1"/>
      <w:numFmt w:val="decimal"/>
      <w:lvlText w:val="%1."/>
      <w:lvlJc w:val="left"/>
      <w:pPr>
        <w:tabs>
          <w:tab w:val="num" w:pos="-1701"/>
        </w:tabs>
        <w:ind w:left="-1701" w:hanging="85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20" w:hanging="72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72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0" w:hanging="7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80" w:hanging="720"/>
      </w:pPr>
      <w:rPr>
        <w:rFonts w:cs="Times New Roman"/>
      </w:rPr>
    </w:lvl>
  </w:abstractNum>
  <w:abstractNum w:abstractNumId="3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6607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4166AC0"/>
    <w:multiLevelType w:val="multilevel"/>
    <w:tmpl w:val="952E6E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9B06903"/>
    <w:multiLevelType w:val="hybridMultilevel"/>
    <w:tmpl w:val="D62CCE0E"/>
    <w:lvl w:ilvl="0" w:tplc="5C9E9D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D907BDF"/>
    <w:multiLevelType w:val="hybridMultilevel"/>
    <w:tmpl w:val="02A23FFE"/>
    <w:lvl w:ilvl="0" w:tplc="44606F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FA90BB6"/>
    <w:multiLevelType w:val="hybridMultilevel"/>
    <w:tmpl w:val="11F08AD6"/>
    <w:lvl w:ilvl="0" w:tplc="14B275F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07A414E"/>
    <w:multiLevelType w:val="hybridMultilevel"/>
    <w:tmpl w:val="AC9447EE"/>
    <w:lvl w:ilvl="0" w:tplc="DCFAE7C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21E4AB8"/>
    <w:multiLevelType w:val="hybridMultilevel"/>
    <w:tmpl w:val="A8EC0FD2"/>
    <w:lvl w:ilvl="0" w:tplc="DCFAE7C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8FE0782"/>
    <w:multiLevelType w:val="hybridMultilevel"/>
    <w:tmpl w:val="6284F7E2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>
    <w:nsid w:val="1B0710A2"/>
    <w:multiLevelType w:val="hybridMultilevel"/>
    <w:tmpl w:val="93942544"/>
    <w:lvl w:ilvl="0" w:tplc="14B275F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D90624D"/>
    <w:multiLevelType w:val="hybridMultilevel"/>
    <w:tmpl w:val="D1622E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EBA7381"/>
    <w:multiLevelType w:val="hybridMultilevel"/>
    <w:tmpl w:val="7068D210"/>
    <w:lvl w:ilvl="0" w:tplc="068694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69075E"/>
    <w:multiLevelType w:val="hybridMultilevel"/>
    <w:tmpl w:val="E7B466EA"/>
    <w:lvl w:ilvl="0" w:tplc="BE6229C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F90320"/>
    <w:multiLevelType w:val="hybridMultilevel"/>
    <w:tmpl w:val="D416F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9975C9"/>
    <w:multiLevelType w:val="multilevel"/>
    <w:tmpl w:val="04DCCA7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8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>
    <w:nsid w:val="2D0A0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19148D1"/>
    <w:multiLevelType w:val="hybridMultilevel"/>
    <w:tmpl w:val="3B5C8078"/>
    <w:lvl w:ilvl="0" w:tplc="DCFAE7C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67F5471"/>
    <w:multiLevelType w:val="hybridMultilevel"/>
    <w:tmpl w:val="6B02BA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3A883476"/>
    <w:multiLevelType w:val="multilevel"/>
    <w:tmpl w:val="B186CF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>
    <w:nsid w:val="3B7F3F05"/>
    <w:multiLevelType w:val="hybridMultilevel"/>
    <w:tmpl w:val="8F785C6A"/>
    <w:lvl w:ilvl="0" w:tplc="8B408E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D244480"/>
    <w:multiLevelType w:val="hybridMultilevel"/>
    <w:tmpl w:val="9D1E2EBC"/>
    <w:lvl w:ilvl="0" w:tplc="DCFAE7C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F7062F2"/>
    <w:multiLevelType w:val="hybridMultilevel"/>
    <w:tmpl w:val="34BEEC06"/>
    <w:lvl w:ilvl="0" w:tplc="DCFAE7C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10C2224"/>
    <w:multiLevelType w:val="hybridMultilevel"/>
    <w:tmpl w:val="0C404C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5AC1ACB"/>
    <w:multiLevelType w:val="hybridMultilevel"/>
    <w:tmpl w:val="136A36CC"/>
    <w:lvl w:ilvl="0" w:tplc="C0E6A9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5C71A8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>
    <w:nsid w:val="485A6722"/>
    <w:multiLevelType w:val="hybridMultilevel"/>
    <w:tmpl w:val="6D667E22"/>
    <w:lvl w:ilvl="0" w:tplc="D204A4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8F80BD9"/>
    <w:multiLevelType w:val="hybridMultilevel"/>
    <w:tmpl w:val="55E0F4FA"/>
    <w:lvl w:ilvl="0" w:tplc="70AA81E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D852C5"/>
    <w:multiLevelType w:val="hybridMultilevel"/>
    <w:tmpl w:val="3920EAAC"/>
    <w:lvl w:ilvl="0" w:tplc="14B275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0F6657"/>
    <w:multiLevelType w:val="hybridMultilevel"/>
    <w:tmpl w:val="9732E16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E502259"/>
    <w:multiLevelType w:val="hybridMultilevel"/>
    <w:tmpl w:val="7B422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454D07"/>
    <w:multiLevelType w:val="multilevel"/>
    <w:tmpl w:val="93F82700"/>
    <w:lvl w:ilvl="0">
      <w:start w:val="5"/>
      <w:numFmt w:val="decimal"/>
      <w:lvlText w:val="%1."/>
      <w:lvlJc w:val="left"/>
      <w:pPr>
        <w:ind w:left="1668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5">
    <w:nsid w:val="5C241595"/>
    <w:multiLevelType w:val="hybridMultilevel"/>
    <w:tmpl w:val="406AAF40"/>
    <w:lvl w:ilvl="0" w:tplc="14B275F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0D87C72"/>
    <w:multiLevelType w:val="hybridMultilevel"/>
    <w:tmpl w:val="18D2B190"/>
    <w:lvl w:ilvl="0" w:tplc="7F3A6AD0">
      <w:start w:val="1"/>
      <w:numFmt w:val="decimal"/>
      <w:lvlText w:val="%1)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5640B2"/>
    <w:multiLevelType w:val="multilevel"/>
    <w:tmpl w:val="0419001F"/>
    <w:styleLink w:val="1111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66E94CD0"/>
    <w:multiLevelType w:val="hybridMultilevel"/>
    <w:tmpl w:val="122C61F0"/>
    <w:lvl w:ilvl="0" w:tplc="83500F28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10484F"/>
    <w:multiLevelType w:val="multilevel"/>
    <w:tmpl w:val="5FEEB31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0">
    <w:nsid w:val="6C7E5DD2"/>
    <w:multiLevelType w:val="hybridMultilevel"/>
    <w:tmpl w:val="0C0A17E8"/>
    <w:lvl w:ilvl="0" w:tplc="5F2A5AB4">
      <w:start w:val="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2"/>
  </w:num>
  <w:num w:numId="4">
    <w:abstractNumId w:val="18"/>
  </w:num>
  <w:num w:numId="5">
    <w:abstractNumId w:val="37"/>
  </w:num>
  <w:num w:numId="6">
    <w:abstractNumId w:val="5"/>
  </w:num>
  <w:num w:numId="7">
    <w:abstractNumId w:val="13"/>
  </w:num>
  <w:num w:numId="8">
    <w:abstractNumId w:val="32"/>
  </w:num>
  <w:num w:numId="9">
    <w:abstractNumId w:val="10"/>
  </w:num>
  <w:num w:numId="10">
    <w:abstractNumId w:val="34"/>
  </w:num>
  <w:num w:numId="11">
    <w:abstractNumId w:val="39"/>
  </w:num>
  <w:num w:numId="12">
    <w:abstractNumId w:val="30"/>
  </w:num>
  <w:num w:numId="13">
    <w:abstractNumId w:val="17"/>
  </w:num>
  <w:num w:numId="14">
    <w:abstractNumId w:val="27"/>
  </w:num>
  <w:num w:numId="15">
    <w:abstractNumId w:val="8"/>
  </w:num>
  <w:num w:numId="16">
    <w:abstractNumId w:val="35"/>
  </w:num>
  <w:num w:numId="17">
    <w:abstractNumId w:val="12"/>
  </w:num>
  <w:num w:numId="18">
    <w:abstractNumId w:val="31"/>
  </w:num>
  <w:num w:numId="19">
    <w:abstractNumId w:val="21"/>
  </w:num>
  <w:num w:numId="20">
    <w:abstractNumId w:val="11"/>
  </w:num>
  <w:num w:numId="21">
    <w:abstractNumId w:val="38"/>
  </w:num>
  <w:num w:numId="22">
    <w:abstractNumId w:val="20"/>
  </w:num>
  <w:num w:numId="23">
    <w:abstractNumId w:val="4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33"/>
  </w:num>
  <w:num w:numId="28">
    <w:abstractNumId w:val="14"/>
  </w:num>
  <w:num w:numId="29">
    <w:abstractNumId w:val="29"/>
  </w:num>
  <w:num w:numId="30">
    <w:abstractNumId w:val="23"/>
  </w:num>
  <w:num w:numId="31">
    <w:abstractNumId w:val="15"/>
  </w:num>
  <w:num w:numId="32">
    <w:abstractNumId w:val="26"/>
  </w:num>
  <w:num w:numId="33">
    <w:abstractNumId w:val="16"/>
  </w:num>
  <w:num w:numId="34">
    <w:abstractNumId w:val="25"/>
  </w:num>
  <w:num w:numId="35">
    <w:abstractNumId w:val="24"/>
  </w:num>
  <w:num w:numId="36">
    <w:abstractNumId w:val="9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4"/>
  </w:num>
  <w:num w:numId="42">
    <w:abstractNumId w:val="19"/>
  </w:num>
  <w:num w:numId="43">
    <w:abstractNumId w:val="7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1D1"/>
    <w:rsid w:val="0004561B"/>
    <w:rsid w:val="000744D9"/>
    <w:rsid w:val="00097D31"/>
    <w:rsid w:val="000A2012"/>
    <w:rsid w:val="000C11D4"/>
    <w:rsid w:val="000E6231"/>
    <w:rsid w:val="000F03B2"/>
    <w:rsid w:val="000F3410"/>
    <w:rsid w:val="00115CE3"/>
    <w:rsid w:val="0011670F"/>
    <w:rsid w:val="00140632"/>
    <w:rsid w:val="00142D1B"/>
    <w:rsid w:val="001657CD"/>
    <w:rsid w:val="00192B18"/>
    <w:rsid w:val="001A5FBD"/>
    <w:rsid w:val="001C32A8"/>
    <w:rsid w:val="001C7CE2"/>
    <w:rsid w:val="001E53E5"/>
    <w:rsid w:val="002013D6"/>
    <w:rsid w:val="0021412F"/>
    <w:rsid w:val="002147F8"/>
    <w:rsid w:val="00214D1E"/>
    <w:rsid w:val="00217909"/>
    <w:rsid w:val="00260B37"/>
    <w:rsid w:val="00296D75"/>
    <w:rsid w:val="0029794D"/>
    <w:rsid w:val="002B4FD2"/>
    <w:rsid w:val="002D48B4"/>
    <w:rsid w:val="002E54BE"/>
    <w:rsid w:val="002E759E"/>
    <w:rsid w:val="0030207A"/>
    <w:rsid w:val="00320361"/>
    <w:rsid w:val="00322635"/>
    <w:rsid w:val="00325300"/>
    <w:rsid w:val="003705B5"/>
    <w:rsid w:val="003A2384"/>
    <w:rsid w:val="003C10F3"/>
    <w:rsid w:val="003D216B"/>
    <w:rsid w:val="00412D2C"/>
    <w:rsid w:val="00444E0E"/>
    <w:rsid w:val="00461CB6"/>
    <w:rsid w:val="004803C5"/>
    <w:rsid w:val="0048387B"/>
    <w:rsid w:val="004964FF"/>
    <w:rsid w:val="004A28C3"/>
    <w:rsid w:val="004C74A2"/>
    <w:rsid w:val="004F0CCE"/>
    <w:rsid w:val="00500BEB"/>
    <w:rsid w:val="00527C59"/>
    <w:rsid w:val="00562A02"/>
    <w:rsid w:val="00587CD1"/>
    <w:rsid w:val="005B13AD"/>
    <w:rsid w:val="005B2800"/>
    <w:rsid w:val="005B3753"/>
    <w:rsid w:val="005C6B9A"/>
    <w:rsid w:val="005D2766"/>
    <w:rsid w:val="005D36EC"/>
    <w:rsid w:val="005F6D36"/>
    <w:rsid w:val="005F7562"/>
    <w:rsid w:val="006036D7"/>
    <w:rsid w:val="006052EB"/>
    <w:rsid w:val="00631C5C"/>
    <w:rsid w:val="006566A9"/>
    <w:rsid w:val="00657CD2"/>
    <w:rsid w:val="006629A5"/>
    <w:rsid w:val="006636F7"/>
    <w:rsid w:val="00681C30"/>
    <w:rsid w:val="0068765B"/>
    <w:rsid w:val="006C43DD"/>
    <w:rsid w:val="006C75FF"/>
    <w:rsid w:val="006E2838"/>
    <w:rsid w:val="006F2075"/>
    <w:rsid w:val="006F4B86"/>
    <w:rsid w:val="00704BA4"/>
    <w:rsid w:val="007143EE"/>
    <w:rsid w:val="00724E8F"/>
    <w:rsid w:val="0073392C"/>
    <w:rsid w:val="00735804"/>
    <w:rsid w:val="00750ABC"/>
    <w:rsid w:val="00751008"/>
    <w:rsid w:val="007671D3"/>
    <w:rsid w:val="00796661"/>
    <w:rsid w:val="007A06E7"/>
    <w:rsid w:val="007C73D8"/>
    <w:rsid w:val="007D7BDF"/>
    <w:rsid w:val="007F12CE"/>
    <w:rsid w:val="007F20E8"/>
    <w:rsid w:val="007F4F01"/>
    <w:rsid w:val="008110C6"/>
    <w:rsid w:val="008271D1"/>
    <w:rsid w:val="00851857"/>
    <w:rsid w:val="00886A38"/>
    <w:rsid w:val="00895B5B"/>
    <w:rsid w:val="008A5E4D"/>
    <w:rsid w:val="008C7F2D"/>
    <w:rsid w:val="008F2E0C"/>
    <w:rsid w:val="009110D2"/>
    <w:rsid w:val="00921037"/>
    <w:rsid w:val="00991F70"/>
    <w:rsid w:val="00995E7F"/>
    <w:rsid w:val="009A7968"/>
    <w:rsid w:val="009C0A10"/>
    <w:rsid w:val="00A064CE"/>
    <w:rsid w:val="00A24EB9"/>
    <w:rsid w:val="00A333F8"/>
    <w:rsid w:val="00A736AE"/>
    <w:rsid w:val="00B0593F"/>
    <w:rsid w:val="00B5527C"/>
    <w:rsid w:val="00B940D1"/>
    <w:rsid w:val="00C307C2"/>
    <w:rsid w:val="00C82854"/>
    <w:rsid w:val="00C929C4"/>
    <w:rsid w:val="00CA1C6A"/>
    <w:rsid w:val="00CC4111"/>
    <w:rsid w:val="00CF3559"/>
    <w:rsid w:val="00D45DDC"/>
    <w:rsid w:val="00D50AF7"/>
    <w:rsid w:val="00D700F6"/>
    <w:rsid w:val="00D72ED5"/>
    <w:rsid w:val="00D7313B"/>
    <w:rsid w:val="00D9109A"/>
    <w:rsid w:val="00DE387E"/>
    <w:rsid w:val="00E11B07"/>
    <w:rsid w:val="00E1694E"/>
    <w:rsid w:val="00E41E47"/>
    <w:rsid w:val="00E4559B"/>
    <w:rsid w:val="00EE089E"/>
    <w:rsid w:val="00EF1EF6"/>
    <w:rsid w:val="00F0265E"/>
    <w:rsid w:val="00F3462B"/>
    <w:rsid w:val="00F34D67"/>
    <w:rsid w:val="00F44154"/>
    <w:rsid w:val="00F60503"/>
    <w:rsid w:val="00F63BDF"/>
    <w:rsid w:val="00F6617B"/>
    <w:rsid w:val="00F737E5"/>
    <w:rsid w:val="00F85826"/>
    <w:rsid w:val="00FC3F5A"/>
    <w:rsid w:val="00FD34EA"/>
    <w:rsid w:val="00FD642B"/>
    <w:rsid w:val="00FE04D2"/>
    <w:rsid w:val="00FE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nhideWhenUsed="0" w:qFormat="1"/>
    <w:lsdException w:name="heading 8" w:semiHidden="0" w:uiPriority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40D1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aliases w:val="H3,&quot;Сапфир&quot;"/>
    <w:basedOn w:val="a0"/>
    <w:next w:val="a0"/>
    <w:link w:val="30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0"/>
    <w:next w:val="a0"/>
    <w:link w:val="50"/>
    <w:uiPriority w:val="9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aliases w:val="H6"/>
    <w:basedOn w:val="a0"/>
    <w:next w:val="a0"/>
    <w:link w:val="60"/>
    <w:uiPriority w:val="9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0"/>
    <w:next w:val="a0"/>
    <w:link w:val="70"/>
    <w:uiPriority w:val="99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0"/>
    <w:next w:val="a0"/>
    <w:link w:val="80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0"/>
    <w:next w:val="a0"/>
    <w:link w:val="90"/>
    <w:uiPriority w:val="99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1">
    <w:name w:val="Основной шрифт абзаца3"/>
  </w:style>
  <w:style w:type="character" w:customStyle="1" w:styleId="21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1">
    <w:name w:val="Основной шрифт абзаца1"/>
  </w:style>
  <w:style w:type="character" w:styleId="a4">
    <w:name w:val="page number"/>
    <w:basedOn w:val="11"/>
  </w:style>
  <w:style w:type="character" w:customStyle="1" w:styleId="a5">
    <w:name w:val="Текст выноски Знак"/>
    <w:uiPriority w:val="99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6">
    <w:name w:val="Текст примечания Знак"/>
    <w:basedOn w:val="11"/>
    <w:link w:val="a7"/>
    <w:uiPriority w:val="99"/>
  </w:style>
  <w:style w:type="character" w:customStyle="1" w:styleId="a8">
    <w:name w:val="Тема примечания Знак"/>
    <w:uiPriority w:val="99"/>
    <w:rPr>
      <w:b/>
      <w:bCs/>
    </w:rPr>
  </w:style>
  <w:style w:type="character" w:styleId="a9">
    <w:name w:val="Placeholder Text"/>
    <w:rPr>
      <w:color w:val="808080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b">
    <w:name w:val="Текст Знак"/>
    <w:link w:val="ac"/>
    <w:uiPriority w:val="99"/>
    <w:rPr>
      <w:rFonts w:ascii="Courier New" w:hAnsi="Courier New" w:cs="Courier New"/>
    </w:rPr>
  </w:style>
  <w:style w:type="paragraph" w:customStyle="1" w:styleId="ad">
    <w:name w:val="Заголовок"/>
    <w:basedOn w:val="a0"/>
    <w:next w:val="a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aliases w:val="Основной текст1,Основной текст Знак Знак,bt"/>
    <w:basedOn w:val="a0"/>
    <w:link w:val="af"/>
    <w:uiPriority w:val="99"/>
    <w:pPr>
      <w:jc w:val="both"/>
    </w:pPr>
    <w:rPr>
      <w:sz w:val="28"/>
    </w:rPr>
  </w:style>
  <w:style w:type="paragraph" w:styleId="af0">
    <w:name w:val="List"/>
    <w:basedOn w:val="ae"/>
    <w:rPr>
      <w:rFonts w:cs="Mangal"/>
    </w:rPr>
  </w:style>
  <w:style w:type="paragraph" w:styleId="af1">
    <w:name w:val="caption"/>
    <w:basedOn w:val="a0"/>
    <w:uiPriority w:val="99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0"/>
    <w:pPr>
      <w:suppressLineNumbers/>
    </w:pPr>
    <w:rPr>
      <w:rFonts w:cs="Mangal"/>
    </w:rPr>
  </w:style>
  <w:style w:type="paragraph" w:customStyle="1" w:styleId="22">
    <w:name w:val="Название объекта2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0"/>
    <w:pPr>
      <w:suppressLineNumbers/>
    </w:pPr>
    <w:rPr>
      <w:rFonts w:cs="Mangal"/>
    </w:rPr>
  </w:style>
  <w:style w:type="paragraph" w:customStyle="1" w:styleId="13">
    <w:name w:val="Название объекта1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pPr>
      <w:suppressLineNumbers/>
    </w:pPr>
    <w:rPr>
      <w:rFonts w:cs="Mangal"/>
    </w:rPr>
  </w:style>
  <w:style w:type="paragraph" w:customStyle="1" w:styleId="210">
    <w:name w:val="Основной текст 21"/>
    <w:basedOn w:val="a0"/>
    <w:pPr>
      <w:jc w:val="both"/>
    </w:pPr>
    <w:rPr>
      <w:sz w:val="32"/>
    </w:rPr>
  </w:style>
  <w:style w:type="paragraph" w:styleId="af2">
    <w:name w:val="Body Text Indent"/>
    <w:basedOn w:val="a0"/>
    <w:link w:val="af3"/>
    <w:uiPriority w:val="99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0"/>
    <w:pPr>
      <w:ind w:left="510"/>
      <w:jc w:val="both"/>
    </w:pPr>
    <w:rPr>
      <w:sz w:val="28"/>
    </w:rPr>
  </w:style>
  <w:style w:type="paragraph" w:customStyle="1" w:styleId="af4">
    <w:name w:val="Верхний и нижний колонтитулы"/>
    <w:basedOn w:val="a0"/>
    <w:pPr>
      <w:suppressLineNumbers/>
      <w:tabs>
        <w:tab w:val="center" w:pos="4819"/>
        <w:tab w:val="right" w:pos="9638"/>
      </w:tabs>
    </w:pPr>
  </w:style>
  <w:style w:type="paragraph" w:styleId="af5">
    <w:name w:val="header"/>
    <w:basedOn w:val="a0"/>
    <w:link w:val="af6"/>
    <w:uiPriority w:val="99"/>
  </w:style>
  <w:style w:type="paragraph" w:styleId="af7">
    <w:name w:val="footer"/>
    <w:basedOn w:val="a0"/>
    <w:link w:val="af8"/>
    <w:uiPriority w:val="99"/>
  </w:style>
  <w:style w:type="paragraph" w:styleId="af9">
    <w:name w:val="Balloon Text"/>
    <w:basedOn w:val="a0"/>
    <w:uiPriority w:val="99"/>
    <w:rPr>
      <w:rFonts w:ascii="Tahoma" w:hAnsi="Tahoma" w:cs="Tahoma"/>
      <w:sz w:val="16"/>
      <w:szCs w:val="16"/>
    </w:rPr>
  </w:style>
  <w:style w:type="paragraph" w:customStyle="1" w:styleId="15">
    <w:name w:val="Текст примечания1"/>
    <w:basedOn w:val="a0"/>
    <w:rPr>
      <w:sz w:val="20"/>
      <w:szCs w:val="20"/>
    </w:rPr>
  </w:style>
  <w:style w:type="paragraph" w:styleId="afa">
    <w:name w:val="annotation subject"/>
    <w:basedOn w:val="15"/>
    <w:next w:val="15"/>
    <w:uiPriority w:val="99"/>
    <w:rPr>
      <w:b/>
      <w:bCs/>
    </w:rPr>
  </w:style>
  <w:style w:type="paragraph" w:styleId="afb">
    <w:name w:val="Revision"/>
    <w:uiPriority w:val="99"/>
    <w:pPr>
      <w:suppressAutoHyphens/>
    </w:pPr>
    <w:rPr>
      <w:sz w:val="24"/>
      <w:szCs w:val="24"/>
      <w:lang w:eastAsia="zh-CN"/>
    </w:rPr>
  </w:style>
  <w:style w:type="paragraph" w:customStyle="1" w:styleId="16">
    <w:name w:val="Текст1"/>
    <w:basedOn w:val="a0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c">
    <w:name w:val="List Paragraph"/>
    <w:basedOn w:val="a0"/>
    <w:link w:val="afd"/>
    <w:uiPriority w:val="34"/>
    <w:qFormat/>
    <w:pPr>
      <w:ind w:left="720"/>
      <w:contextualSpacing/>
    </w:pPr>
  </w:style>
  <w:style w:type="paragraph" w:customStyle="1" w:styleId="afe">
    <w:name w:val="Знак Знак Знак Знак Знак Знак Знак"/>
    <w:basedOn w:val="a0"/>
    <w:uiPriority w:val="99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7">
    <w:name w:val="Знак Знак1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таблицы"/>
    <w:basedOn w:val="a0"/>
    <w:qFormat/>
    <w:pPr>
      <w:suppressLineNumbers/>
    </w:pPr>
  </w:style>
  <w:style w:type="paragraph" w:customStyle="1" w:styleId="aff0">
    <w:name w:val="Заголовок таблицы"/>
    <w:basedOn w:val="aff"/>
    <w:pPr>
      <w:jc w:val="center"/>
    </w:pPr>
    <w:rPr>
      <w:b/>
      <w:bCs/>
    </w:rPr>
  </w:style>
  <w:style w:type="paragraph" w:customStyle="1" w:styleId="aff1">
    <w:name w:val="Содержимое врезки"/>
    <w:basedOn w:val="a0"/>
  </w:style>
  <w:style w:type="paragraph" w:styleId="aff2">
    <w:name w:val="No Spacing"/>
    <w:uiPriority w:val="99"/>
    <w:qFormat/>
    <w:rsid w:val="005B2800"/>
    <w:rPr>
      <w:sz w:val="24"/>
      <w:szCs w:val="24"/>
    </w:rPr>
  </w:style>
  <w:style w:type="table" w:styleId="aff3">
    <w:name w:val="Table Grid"/>
    <w:basedOn w:val="a2"/>
    <w:uiPriority w:val="5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EE089E"/>
    <w:rPr>
      <w:sz w:val="28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EE089E"/>
    <w:rPr>
      <w:sz w:val="36"/>
      <w:szCs w:val="24"/>
      <w:lang w:eastAsia="zh-CN"/>
    </w:rPr>
  </w:style>
  <w:style w:type="character" w:customStyle="1" w:styleId="30">
    <w:name w:val="Заголовок 3 Знак"/>
    <w:aliases w:val="H3 Знак,&quot;Сапфир&quot; Знак"/>
    <w:basedOn w:val="a1"/>
    <w:link w:val="3"/>
    <w:rsid w:val="00EE089E"/>
    <w:rPr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EE089E"/>
    <w:rPr>
      <w:sz w:val="32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rsid w:val="00EE089E"/>
    <w:rPr>
      <w:b/>
      <w:bCs/>
      <w:sz w:val="28"/>
      <w:szCs w:val="24"/>
      <w:lang w:eastAsia="zh-CN"/>
    </w:rPr>
  </w:style>
  <w:style w:type="character" w:customStyle="1" w:styleId="60">
    <w:name w:val="Заголовок 6 Знак"/>
    <w:aliases w:val="H6 Знак"/>
    <w:basedOn w:val="a1"/>
    <w:link w:val="6"/>
    <w:uiPriority w:val="9"/>
    <w:rsid w:val="00EE089E"/>
    <w:rPr>
      <w:sz w:val="28"/>
      <w:szCs w:val="24"/>
      <w:lang w:eastAsia="zh-CN"/>
    </w:rPr>
  </w:style>
  <w:style w:type="character" w:customStyle="1" w:styleId="70">
    <w:name w:val="Заголовок 7 Знак"/>
    <w:basedOn w:val="a1"/>
    <w:link w:val="7"/>
    <w:uiPriority w:val="99"/>
    <w:rsid w:val="00EE089E"/>
    <w:rPr>
      <w:b/>
      <w:bCs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EE089E"/>
    <w:rPr>
      <w:sz w:val="28"/>
      <w:szCs w:val="24"/>
      <w:lang w:eastAsia="zh-CN"/>
    </w:rPr>
  </w:style>
  <w:style w:type="character" w:customStyle="1" w:styleId="90">
    <w:name w:val="Заголовок 9 Знак"/>
    <w:basedOn w:val="a1"/>
    <w:link w:val="9"/>
    <w:uiPriority w:val="99"/>
    <w:rsid w:val="00EE089E"/>
    <w:rPr>
      <w:b/>
      <w:sz w:val="26"/>
      <w:szCs w:val="24"/>
      <w:lang w:eastAsia="zh-CN"/>
    </w:rPr>
  </w:style>
  <w:style w:type="character" w:styleId="aff4">
    <w:name w:val="FollowedHyperlink"/>
    <w:basedOn w:val="a1"/>
    <w:uiPriority w:val="99"/>
    <w:unhideWhenUsed/>
    <w:rsid w:val="00EE089E"/>
    <w:rPr>
      <w:color w:val="800080"/>
      <w:u w:val="single"/>
    </w:rPr>
  </w:style>
  <w:style w:type="paragraph" w:customStyle="1" w:styleId="xl65">
    <w:name w:val="xl6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6">
    <w:name w:val="xl6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7">
    <w:name w:val="xl67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8">
    <w:name w:val="xl68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9">
    <w:name w:val="xl69"/>
    <w:basedOn w:val="a0"/>
    <w:rsid w:val="00EE089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0">
    <w:name w:val="xl70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1">
    <w:name w:val="xl7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2">
    <w:name w:val="xl7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3">
    <w:name w:val="xl73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4">
    <w:name w:val="xl7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5">
    <w:name w:val="xl7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6">
    <w:name w:val="xl7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7">
    <w:name w:val="xl77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8">
    <w:name w:val="xl78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9">
    <w:name w:val="xl79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0">
    <w:name w:val="xl80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1">
    <w:name w:val="xl81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0"/>
    <w:rsid w:val="00EE089E"/>
    <w:pP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3">
    <w:name w:val="xl83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4">
    <w:name w:val="xl8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5">
    <w:name w:val="xl8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6">
    <w:name w:val="xl8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7">
    <w:name w:val="xl87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8">
    <w:name w:val="xl88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9">
    <w:name w:val="xl89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1">
    <w:name w:val="xl91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2">
    <w:name w:val="xl92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4">
    <w:name w:val="xl9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5">
    <w:name w:val="xl95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6">
    <w:name w:val="xl96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7">
    <w:name w:val="xl97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98">
    <w:name w:val="xl98"/>
    <w:basedOn w:val="a0"/>
    <w:rsid w:val="00EE089E"/>
    <w:pPr>
      <w:suppressAutoHyphens w:val="0"/>
      <w:spacing w:before="100" w:beforeAutospacing="1" w:after="100" w:afterAutospacing="1"/>
      <w:jc w:val="center"/>
    </w:pPr>
    <w:rPr>
      <w:rFonts w:ascii="PT Astra Serif" w:hAnsi="PT Astra Serif"/>
      <w:b/>
      <w:bCs/>
      <w:sz w:val="32"/>
      <w:szCs w:val="32"/>
      <w:lang w:eastAsia="ru-RU"/>
    </w:rPr>
  </w:style>
  <w:style w:type="paragraph" w:customStyle="1" w:styleId="xl63">
    <w:name w:val="xl63"/>
    <w:basedOn w:val="a0"/>
    <w:rsid w:val="00EE089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9">
    <w:name w:val="xl99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0">
    <w:name w:val="xl100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1">
    <w:name w:val="xl10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4"/>
      <w:szCs w:val="34"/>
      <w:lang w:eastAsia="ru-RU"/>
    </w:rPr>
  </w:style>
  <w:style w:type="paragraph" w:customStyle="1" w:styleId="xl102">
    <w:name w:val="xl10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103">
    <w:name w:val="xl103"/>
    <w:basedOn w:val="a0"/>
    <w:rsid w:val="00EE089E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sz w:val="36"/>
      <w:szCs w:val="36"/>
      <w:lang w:eastAsia="ru-RU"/>
    </w:rPr>
  </w:style>
  <w:style w:type="paragraph" w:customStyle="1" w:styleId="xl104">
    <w:name w:val="xl104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sz w:val="36"/>
      <w:szCs w:val="36"/>
      <w:lang w:eastAsia="ru-RU"/>
    </w:rPr>
  </w:style>
  <w:style w:type="paragraph" w:customStyle="1" w:styleId="xl105">
    <w:name w:val="xl105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6">
    <w:name w:val="xl106"/>
    <w:basedOn w:val="a0"/>
    <w:rsid w:val="00EE089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7">
    <w:name w:val="xl107"/>
    <w:basedOn w:val="a0"/>
    <w:rsid w:val="00EE089E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8">
    <w:name w:val="xl108"/>
    <w:basedOn w:val="a0"/>
    <w:rsid w:val="00EE089E"/>
    <w:pPr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9">
    <w:name w:val="xl109"/>
    <w:basedOn w:val="a0"/>
    <w:rsid w:val="00EE089E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0">
    <w:name w:val="xl110"/>
    <w:basedOn w:val="a0"/>
    <w:rsid w:val="00EE089E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1">
    <w:name w:val="xl11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2">
    <w:name w:val="xl112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3">
    <w:name w:val="xl113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4">
    <w:name w:val="xl114"/>
    <w:basedOn w:val="a0"/>
    <w:rsid w:val="00EE089E"/>
    <w:pPr>
      <w:pBdr>
        <w:top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5">
    <w:name w:val="xl115"/>
    <w:basedOn w:val="a0"/>
    <w:rsid w:val="00EE089E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6">
    <w:name w:val="xl116"/>
    <w:basedOn w:val="a0"/>
    <w:rsid w:val="00EE089E"/>
    <w:pPr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7">
    <w:name w:val="xl117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8">
    <w:name w:val="xl118"/>
    <w:basedOn w:val="a0"/>
    <w:rsid w:val="00EE089E"/>
    <w:pPr>
      <w:pBdr>
        <w:left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9">
    <w:name w:val="xl119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0">
    <w:name w:val="xl120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1">
    <w:name w:val="xl121"/>
    <w:basedOn w:val="a0"/>
    <w:rsid w:val="00EE089E"/>
    <w:pPr>
      <w:pBdr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2">
    <w:name w:val="xl12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3">
    <w:name w:val="xl123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4">
    <w:name w:val="xl124"/>
    <w:basedOn w:val="a0"/>
    <w:rsid w:val="00EE089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numbering" w:customStyle="1" w:styleId="18">
    <w:name w:val="Нет списка1"/>
    <w:next w:val="a3"/>
    <w:uiPriority w:val="99"/>
    <w:semiHidden/>
    <w:rsid w:val="00EE089E"/>
  </w:style>
  <w:style w:type="character" w:customStyle="1" w:styleId="af6">
    <w:name w:val="Верхний колонтитул Знак"/>
    <w:basedOn w:val="a1"/>
    <w:link w:val="af5"/>
    <w:uiPriority w:val="99"/>
    <w:rsid w:val="00EE089E"/>
    <w:rPr>
      <w:sz w:val="24"/>
      <w:szCs w:val="24"/>
      <w:lang w:eastAsia="zh-CN"/>
    </w:rPr>
  </w:style>
  <w:style w:type="character" w:customStyle="1" w:styleId="af8">
    <w:name w:val="Нижний колонтитул Знак"/>
    <w:basedOn w:val="a1"/>
    <w:link w:val="af7"/>
    <w:uiPriority w:val="99"/>
    <w:rsid w:val="00EE089E"/>
    <w:rPr>
      <w:sz w:val="24"/>
      <w:szCs w:val="24"/>
      <w:lang w:eastAsia="zh-CN"/>
    </w:rPr>
  </w:style>
  <w:style w:type="paragraph" w:customStyle="1" w:styleId="ConsPlusNormal">
    <w:name w:val="ConsPlusNormal"/>
    <w:link w:val="ConsPlusNormal0"/>
    <w:qFormat/>
    <w:rsid w:val="00EE089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uiPriority w:val="99"/>
    <w:qFormat/>
    <w:rsid w:val="00EE089E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ConsPlusNonformat">
    <w:name w:val="ConsPlusNonformat"/>
    <w:uiPriority w:val="99"/>
    <w:qFormat/>
    <w:rsid w:val="00EE089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EE089E"/>
    <w:rPr>
      <w:sz w:val="32"/>
      <w:szCs w:val="24"/>
      <w:lang w:eastAsia="zh-CN"/>
    </w:rPr>
  </w:style>
  <w:style w:type="paragraph" w:customStyle="1" w:styleId="ConsPlusCell">
    <w:name w:val="ConsPlusCell"/>
    <w:uiPriority w:val="99"/>
    <w:rsid w:val="00EE089E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24">
    <w:name w:val="Body Text Indent 2"/>
    <w:basedOn w:val="a0"/>
    <w:link w:val="25"/>
    <w:uiPriority w:val="99"/>
    <w:rsid w:val="00EE089E"/>
    <w:pPr>
      <w:suppressAutoHyphens w:val="0"/>
      <w:spacing w:after="120" w:line="480" w:lineRule="auto"/>
      <w:ind w:left="283"/>
    </w:pPr>
    <w:rPr>
      <w:rFonts w:eastAsia="Calibri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EE089E"/>
    <w:rPr>
      <w:rFonts w:eastAsia="Calibri"/>
      <w:sz w:val="28"/>
      <w:szCs w:val="28"/>
    </w:rPr>
  </w:style>
  <w:style w:type="character" w:customStyle="1" w:styleId="af">
    <w:name w:val="Основной текст Знак"/>
    <w:aliases w:val="Основной текст1 Знак,Основной текст Знак Знак Знак,bt Знак"/>
    <w:basedOn w:val="a1"/>
    <w:link w:val="ae"/>
    <w:uiPriority w:val="99"/>
    <w:rsid w:val="00EE089E"/>
    <w:rPr>
      <w:sz w:val="28"/>
      <w:szCs w:val="24"/>
      <w:lang w:eastAsia="zh-CN"/>
    </w:rPr>
  </w:style>
  <w:style w:type="paragraph" w:customStyle="1" w:styleId="aff5">
    <w:name w:val="Таблицы (моноширинный)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6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1 Знак,footnote text"/>
    <w:basedOn w:val="a0"/>
    <w:link w:val="19"/>
    <w:uiPriority w:val="99"/>
    <w:rsid w:val="00EE089E"/>
    <w:pPr>
      <w:suppressAutoHyphens w:val="0"/>
    </w:pPr>
    <w:rPr>
      <w:rFonts w:eastAsia="Batang"/>
      <w:sz w:val="20"/>
      <w:szCs w:val="20"/>
      <w:lang w:eastAsia="ko-KR"/>
    </w:rPr>
  </w:style>
  <w:style w:type="character" w:customStyle="1" w:styleId="aff7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footnote text Знак1"/>
    <w:basedOn w:val="a1"/>
    <w:uiPriority w:val="99"/>
    <w:rsid w:val="00EE089E"/>
    <w:rPr>
      <w:lang w:eastAsia="zh-CN"/>
    </w:rPr>
  </w:style>
  <w:style w:type="character" w:styleId="aff8">
    <w:name w:val="footnote reference"/>
    <w:aliases w:val="Знак сноски 1,Знак сноски-FN,Ciae niinee-FN"/>
    <w:rsid w:val="00EE089E"/>
    <w:rPr>
      <w:vertAlign w:val="superscript"/>
    </w:rPr>
  </w:style>
  <w:style w:type="paragraph" w:customStyle="1" w:styleId="BodyText22">
    <w:name w:val="Body Text 22"/>
    <w:basedOn w:val="a0"/>
    <w:uiPriority w:val="99"/>
    <w:rsid w:val="00EE089E"/>
    <w:pPr>
      <w:numPr>
        <w:numId w:val="38"/>
      </w:numPr>
      <w:tabs>
        <w:tab w:val="clear" w:pos="360"/>
      </w:tabs>
      <w:suppressAutoHyphens w:val="0"/>
      <w:ind w:left="0" w:firstLine="709"/>
      <w:jc w:val="both"/>
    </w:pPr>
    <w:rPr>
      <w:rFonts w:eastAsia="Calibri"/>
      <w:szCs w:val="20"/>
      <w:lang w:eastAsia="ru-RU"/>
    </w:rPr>
  </w:style>
  <w:style w:type="paragraph" w:customStyle="1" w:styleId="Point">
    <w:name w:val="Point"/>
    <w:basedOn w:val="a0"/>
    <w:link w:val="PointChar"/>
    <w:rsid w:val="00EE089E"/>
    <w:pPr>
      <w:suppressAutoHyphens w:val="0"/>
      <w:spacing w:before="120" w:line="288" w:lineRule="auto"/>
      <w:ind w:firstLine="720"/>
      <w:jc w:val="both"/>
    </w:pPr>
    <w:rPr>
      <w:rFonts w:eastAsia="Batang"/>
      <w:lang w:eastAsia="ru-RU"/>
    </w:rPr>
  </w:style>
  <w:style w:type="character" w:customStyle="1" w:styleId="PointChar">
    <w:name w:val="Point Char"/>
    <w:link w:val="Point"/>
    <w:locked/>
    <w:rsid w:val="00EE089E"/>
    <w:rPr>
      <w:rFonts w:eastAsia="Batang"/>
      <w:sz w:val="24"/>
      <w:szCs w:val="24"/>
    </w:rPr>
  </w:style>
  <w:style w:type="character" w:customStyle="1" w:styleId="apple-style-span">
    <w:name w:val="apple-style-span"/>
    <w:rsid w:val="00EE089E"/>
    <w:rPr>
      <w:rFonts w:cs="Times New Roman"/>
    </w:rPr>
  </w:style>
  <w:style w:type="character" w:customStyle="1" w:styleId="apple-converted-space">
    <w:name w:val="apple-converted-space"/>
    <w:uiPriority w:val="99"/>
    <w:rsid w:val="00EE089E"/>
    <w:rPr>
      <w:rFonts w:cs="Times New Roman"/>
    </w:rPr>
  </w:style>
  <w:style w:type="paragraph" w:customStyle="1" w:styleId="ConsNormal">
    <w:name w:val="ConsNormal"/>
    <w:uiPriority w:val="99"/>
    <w:rsid w:val="00EE089E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styleId="aff9">
    <w:name w:val="Subtitle"/>
    <w:basedOn w:val="a0"/>
    <w:link w:val="affa"/>
    <w:uiPriority w:val="99"/>
    <w:qFormat/>
    <w:rsid w:val="00EE089E"/>
    <w:pPr>
      <w:suppressAutoHyphens w:val="0"/>
      <w:jc w:val="center"/>
    </w:pPr>
    <w:rPr>
      <w:rFonts w:eastAsia="Calibri"/>
      <w:b/>
      <w:bCs/>
      <w:sz w:val="28"/>
      <w:szCs w:val="17"/>
      <w:lang w:eastAsia="ru-RU"/>
    </w:rPr>
  </w:style>
  <w:style w:type="character" w:customStyle="1" w:styleId="affa">
    <w:name w:val="Подзаголовок Знак"/>
    <w:basedOn w:val="a1"/>
    <w:link w:val="aff9"/>
    <w:uiPriority w:val="99"/>
    <w:rsid w:val="00EE089E"/>
    <w:rPr>
      <w:rFonts w:eastAsia="Calibri"/>
      <w:b/>
      <w:bCs/>
      <w:sz w:val="28"/>
      <w:szCs w:val="17"/>
    </w:rPr>
  </w:style>
  <w:style w:type="paragraph" w:styleId="affb">
    <w:name w:val="Normal (Web)"/>
    <w:basedOn w:val="a0"/>
    <w:uiPriority w:val="99"/>
    <w:qFormat/>
    <w:rsid w:val="00EE089E"/>
    <w:pPr>
      <w:suppressAutoHyphens w:val="0"/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  <w:lang w:eastAsia="ru-RU"/>
    </w:rPr>
  </w:style>
  <w:style w:type="paragraph" w:customStyle="1" w:styleId="BodyText21">
    <w:name w:val="Body Text 2.Основной текст 1"/>
    <w:basedOn w:val="a0"/>
    <w:uiPriority w:val="99"/>
    <w:rsid w:val="00EE089E"/>
    <w:pPr>
      <w:suppressAutoHyphens w:val="0"/>
      <w:ind w:firstLine="720"/>
      <w:jc w:val="both"/>
    </w:pPr>
    <w:rPr>
      <w:rFonts w:eastAsia="Calibri"/>
      <w:sz w:val="28"/>
      <w:szCs w:val="20"/>
      <w:lang w:eastAsia="ru-RU"/>
    </w:rPr>
  </w:style>
  <w:style w:type="paragraph" w:styleId="affc">
    <w:name w:val="Title"/>
    <w:basedOn w:val="a0"/>
    <w:link w:val="affd"/>
    <w:uiPriority w:val="99"/>
    <w:qFormat/>
    <w:rsid w:val="00EE089E"/>
    <w:pPr>
      <w:suppressAutoHyphens w:val="0"/>
      <w:jc w:val="center"/>
    </w:pPr>
    <w:rPr>
      <w:rFonts w:eastAsia="Calibri"/>
      <w:b/>
      <w:sz w:val="28"/>
      <w:szCs w:val="20"/>
      <w:lang w:eastAsia="ru-RU"/>
    </w:rPr>
  </w:style>
  <w:style w:type="character" w:customStyle="1" w:styleId="affd">
    <w:name w:val="Название Знак"/>
    <w:basedOn w:val="a1"/>
    <w:link w:val="affc"/>
    <w:uiPriority w:val="99"/>
    <w:rsid w:val="00EE089E"/>
    <w:rPr>
      <w:rFonts w:eastAsia="Calibri"/>
      <w:b/>
      <w:sz w:val="28"/>
    </w:rPr>
  </w:style>
  <w:style w:type="paragraph" w:customStyle="1" w:styleId="affe">
    <w:name w:val="Скобки буквы"/>
    <w:basedOn w:val="a0"/>
    <w:uiPriority w:val="99"/>
    <w:rsid w:val="00EE089E"/>
    <w:pPr>
      <w:tabs>
        <w:tab w:val="num" w:pos="360"/>
      </w:tabs>
      <w:suppressAutoHyphens w:val="0"/>
      <w:ind w:left="360" w:hanging="360"/>
    </w:pPr>
    <w:rPr>
      <w:rFonts w:eastAsia="Calibri"/>
      <w:sz w:val="20"/>
      <w:szCs w:val="20"/>
      <w:lang w:eastAsia="en-US"/>
    </w:rPr>
  </w:style>
  <w:style w:type="paragraph" w:styleId="33">
    <w:name w:val="Body Text Indent 3"/>
    <w:basedOn w:val="a0"/>
    <w:link w:val="34"/>
    <w:uiPriority w:val="99"/>
    <w:rsid w:val="00EE089E"/>
    <w:pPr>
      <w:suppressAutoHyphens w:val="0"/>
      <w:ind w:firstLine="708"/>
      <w:jc w:val="both"/>
    </w:pPr>
    <w:rPr>
      <w:rFonts w:eastAsia="Calibri"/>
      <w:sz w:val="28"/>
      <w:lang w:val="en-US" w:eastAsia="en-US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EE089E"/>
    <w:rPr>
      <w:rFonts w:eastAsia="Calibri"/>
      <w:sz w:val="28"/>
      <w:szCs w:val="24"/>
      <w:lang w:val="en-US" w:eastAsia="en-US"/>
    </w:rPr>
  </w:style>
  <w:style w:type="paragraph" w:styleId="35">
    <w:name w:val="Body Text 3"/>
    <w:basedOn w:val="a0"/>
    <w:link w:val="36"/>
    <w:uiPriority w:val="99"/>
    <w:rsid w:val="00EE089E"/>
    <w:pPr>
      <w:suppressAutoHyphens w:val="0"/>
      <w:jc w:val="both"/>
    </w:pPr>
    <w:rPr>
      <w:rFonts w:eastAsia="Calibri"/>
      <w:sz w:val="28"/>
      <w:lang w:eastAsia="en-US"/>
    </w:rPr>
  </w:style>
  <w:style w:type="character" w:customStyle="1" w:styleId="36">
    <w:name w:val="Основной текст 3 Знак"/>
    <w:basedOn w:val="a1"/>
    <w:link w:val="35"/>
    <w:uiPriority w:val="99"/>
    <w:rsid w:val="00EE089E"/>
    <w:rPr>
      <w:rFonts w:eastAsia="Calibri"/>
      <w:sz w:val="28"/>
      <w:szCs w:val="24"/>
      <w:lang w:eastAsia="en-US"/>
    </w:rPr>
  </w:style>
  <w:style w:type="paragraph" w:customStyle="1" w:styleId="afff">
    <w:name w:val="Заголовок текста"/>
    <w:uiPriority w:val="99"/>
    <w:rsid w:val="00EE089E"/>
    <w:pPr>
      <w:spacing w:after="240"/>
      <w:jc w:val="center"/>
    </w:pPr>
    <w:rPr>
      <w:rFonts w:eastAsia="Calibri"/>
      <w:b/>
      <w:noProof/>
      <w:sz w:val="27"/>
    </w:rPr>
  </w:style>
  <w:style w:type="paragraph" w:styleId="26">
    <w:name w:val="Body Text 2"/>
    <w:basedOn w:val="a0"/>
    <w:link w:val="27"/>
    <w:uiPriority w:val="99"/>
    <w:rsid w:val="00EE089E"/>
    <w:pPr>
      <w:suppressAutoHyphens w:val="0"/>
      <w:jc w:val="center"/>
    </w:pPr>
    <w:rPr>
      <w:rFonts w:eastAsia="Calibri"/>
      <w:sz w:val="28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EE089E"/>
    <w:rPr>
      <w:rFonts w:eastAsia="Calibri"/>
      <w:sz w:val="28"/>
      <w:szCs w:val="24"/>
    </w:rPr>
  </w:style>
  <w:style w:type="paragraph" w:customStyle="1" w:styleId="afff0">
    <w:name w:val="Нумерованный абзац"/>
    <w:uiPriority w:val="99"/>
    <w:rsid w:val="00EE089E"/>
    <w:pPr>
      <w:tabs>
        <w:tab w:val="num" w:pos="-1701"/>
        <w:tab w:val="left" w:pos="1134"/>
      </w:tabs>
      <w:suppressAutoHyphens/>
      <w:spacing w:before="240"/>
      <w:ind w:left="-1701" w:hanging="851"/>
      <w:jc w:val="both"/>
    </w:pPr>
    <w:rPr>
      <w:rFonts w:eastAsia="Calibri"/>
      <w:noProof/>
      <w:sz w:val="28"/>
    </w:rPr>
  </w:style>
  <w:style w:type="paragraph" w:styleId="ac">
    <w:name w:val="Plain Text"/>
    <w:basedOn w:val="a0"/>
    <w:link w:val="ab"/>
    <w:uiPriority w:val="99"/>
    <w:rsid w:val="00EE089E"/>
    <w:pPr>
      <w:tabs>
        <w:tab w:val="num" w:pos="1571"/>
      </w:tabs>
      <w:suppressAutoHyphens w:val="0"/>
      <w:ind w:firstLine="72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1a">
    <w:name w:val="Текст Знак1"/>
    <w:basedOn w:val="a1"/>
    <w:uiPriority w:val="99"/>
    <w:semiHidden/>
    <w:rsid w:val="00EE089E"/>
    <w:rPr>
      <w:rFonts w:ascii="Consolas" w:hAnsi="Consolas" w:cs="Consolas"/>
      <w:sz w:val="21"/>
      <w:szCs w:val="21"/>
      <w:lang w:eastAsia="zh-CN"/>
    </w:rPr>
  </w:style>
  <w:style w:type="paragraph" w:styleId="a">
    <w:name w:val="List Bullet"/>
    <w:basedOn w:val="ae"/>
    <w:autoRedefine/>
    <w:uiPriority w:val="99"/>
    <w:rsid w:val="00EE089E"/>
    <w:pPr>
      <w:numPr>
        <w:numId w:val="4"/>
      </w:numPr>
      <w:tabs>
        <w:tab w:val="clear" w:pos="1571"/>
        <w:tab w:val="num" w:pos="360"/>
      </w:tabs>
      <w:ind w:left="1080" w:hanging="180"/>
    </w:pPr>
    <w:rPr>
      <w:rFonts w:eastAsia="Calibri"/>
      <w:sz w:val="24"/>
      <w:lang w:eastAsia="en-US"/>
    </w:rPr>
  </w:style>
  <w:style w:type="paragraph" w:styleId="afff1">
    <w:name w:val="endnote text"/>
    <w:basedOn w:val="a0"/>
    <w:link w:val="afff2"/>
    <w:uiPriority w:val="99"/>
    <w:rsid w:val="00EE089E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afff2">
    <w:name w:val="Текст концевой сноски Знак"/>
    <w:basedOn w:val="a1"/>
    <w:link w:val="afff1"/>
    <w:uiPriority w:val="99"/>
    <w:rsid w:val="00EE089E"/>
    <w:rPr>
      <w:rFonts w:eastAsia="Calibri"/>
    </w:rPr>
  </w:style>
  <w:style w:type="character" w:styleId="afff3">
    <w:name w:val="endnote reference"/>
    <w:rsid w:val="00EE089E"/>
    <w:rPr>
      <w:vertAlign w:val="superscript"/>
    </w:rPr>
  </w:style>
  <w:style w:type="paragraph" w:styleId="afff4">
    <w:name w:val="Document Map"/>
    <w:basedOn w:val="a0"/>
    <w:link w:val="afff5"/>
    <w:uiPriority w:val="99"/>
    <w:rsid w:val="00EE089E"/>
    <w:pPr>
      <w:suppressAutoHyphens w:val="0"/>
    </w:pPr>
    <w:rPr>
      <w:rFonts w:ascii="Tahoma" w:eastAsia="Batang" w:hAnsi="Tahoma" w:cs="Tahoma"/>
      <w:sz w:val="16"/>
      <w:szCs w:val="16"/>
      <w:lang w:eastAsia="ru-RU"/>
    </w:rPr>
  </w:style>
  <w:style w:type="character" w:customStyle="1" w:styleId="afff5">
    <w:name w:val="Схема документа Знак"/>
    <w:basedOn w:val="a1"/>
    <w:link w:val="afff4"/>
    <w:uiPriority w:val="99"/>
    <w:rsid w:val="00EE089E"/>
    <w:rPr>
      <w:rFonts w:ascii="Tahoma" w:eastAsia="Batang" w:hAnsi="Tahoma" w:cs="Tahoma"/>
      <w:sz w:val="16"/>
      <w:szCs w:val="16"/>
    </w:rPr>
  </w:style>
  <w:style w:type="character" w:styleId="afff6">
    <w:name w:val="annotation reference"/>
    <w:rsid w:val="00EE089E"/>
    <w:rPr>
      <w:sz w:val="16"/>
    </w:rPr>
  </w:style>
  <w:style w:type="paragraph" w:styleId="a7">
    <w:name w:val="annotation text"/>
    <w:basedOn w:val="a0"/>
    <w:link w:val="a6"/>
    <w:uiPriority w:val="99"/>
    <w:rsid w:val="00EE089E"/>
    <w:pPr>
      <w:suppressAutoHyphens w:val="0"/>
    </w:pPr>
    <w:rPr>
      <w:sz w:val="20"/>
      <w:szCs w:val="20"/>
      <w:lang w:eastAsia="ru-RU"/>
    </w:rPr>
  </w:style>
  <w:style w:type="character" w:customStyle="1" w:styleId="1b">
    <w:name w:val="Текст примечания Знак1"/>
    <w:basedOn w:val="a1"/>
    <w:uiPriority w:val="99"/>
    <w:rsid w:val="00EE089E"/>
    <w:rPr>
      <w:lang w:eastAsia="zh-CN"/>
    </w:rPr>
  </w:style>
  <w:style w:type="paragraph" w:customStyle="1" w:styleId="afff7">
    <w:name w:val="Нормальный (таблица)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</w:pPr>
    <w:rPr>
      <w:rFonts w:ascii="Arial" w:eastAsia="Calibri" w:hAnsi="Arial" w:cs="Arial"/>
      <w:lang w:eastAsia="ru-RU"/>
    </w:rPr>
  </w:style>
  <w:style w:type="character" w:customStyle="1" w:styleId="afff9">
    <w:name w:val="Гипертекстовая ссылка"/>
    <w:rsid w:val="00EE089E"/>
    <w:rPr>
      <w:b/>
      <w:color w:val="008000"/>
    </w:rPr>
  </w:style>
  <w:style w:type="paragraph" w:customStyle="1" w:styleId="rvps698610">
    <w:name w:val="rvps698610"/>
    <w:basedOn w:val="a0"/>
    <w:uiPriority w:val="99"/>
    <w:rsid w:val="00EE089E"/>
    <w:pPr>
      <w:suppressAutoHyphens w:val="0"/>
      <w:spacing w:after="120"/>
      <w:ind w:right="240"/>
    </w:pPr>
    <w:rPr>
      <w:rFonts w:ascii="Arial Unicode MS" w:eastAsia="Arial Unicode MS" w:hAnsi="Arial Unicode MS" w:cs="Arial Unicode MS"/>
      <w:lang w:eastAsia="ru-RU"/>
    </w:rPr>
  </w:style>
  <w:style w:type="paragraph" w:customStyle="1" w:styleId="afffa">
    <w:name w:val="Знак"/>
    <w:basedOn w:val="a0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28">
    <w:name w:val="List 2"/>
    <w:basedOn w:val="a0"/>
    <w:uiPriority w:val="99"/>
    <w:rsid w:val="00EE089E"/>
    <w:pPr>
      <w:widowControl w:val="0"/>
      <w:suppressAutoHyphens w:val="0"/>
      <w:autoSpaceDE w:val="0"/>
      <w:autoSpaceDN w:val="0"/>
      <w:adjustRightInd w:val="0"/>
      <w:ind w:left="566" w:hanging="283"/>
    </w:pPr>
    <w:rPr>
      <w:rFonts w:eastAsia="Calibri"/>
      <w:b/>
      <w:bCs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EE0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16"/>
      <w:szCs w:val="16"/>
      <w:lang w:eastAsia="ar-SA"/>
    </w:rPr>
  </w:style>
  <w:style w:type="character" w:customStyle="1" w:styleId="HTML0">
    <w:name w:val="Стандартный HTML Знак"/>
    <w:basedOn w:val="a1"/>
    <w:link w:val="HTML"/>
    <w:rsid w:val="00EE089E"/>
    <w:rPr>
      <w:rFonts w:ascii="Courier New" w:eastAsia="Calibri" w:hAnsi="Courier New" w:cs="Courier New"/>
      <w:sz w:val="16"/>
      <w:szCs w:val="16"/>
      <w:lang w:eastAsia="ar-SA"/>
    </w:rPr>
  </w:style>
  <w:style w:type="paragraph" w:customStyle="1" w:styleId="ConsNonformat">
    <w:name w:val="ConsNonformat"/>
    <w:uiPriority w:val="99"/>
    <w:rsid w:val="00EE089E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character" w:customStyle="1" w:styleId="data">
    <w:name w:val="data"/>
    <w:rsid w:val="00EE089E"/>
    <w:rPr>
      <w:rFonts w:cs="Times New Roman"/>
    </w:rPr>
  </w:style>
  <w:style w:type="character" w:customStyle="1" w:styleId="19">
    <w:name w:val="Текст сноски Знак1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footnote text Знак"/>
    <w:link w:val="aff6"/>
    <w:uiPriority w:val="99"/>
    <w:locked/>
    <w:rsid w:val="00EE089E"/>
    <w:rPr>
      <w:rFonts w:eastAsia="Batang"/>
      <w:lang w:eastAsia="ko-KR"/>
    </w:rPr>
  </w:style>
  <w:style w:type="paragraph" w:customStyle="1" w:styleId="consnormal0">
    <w:name w:val="consnormal"/>
    <w:basedOn w:val="a0"/>
    <w:uiPriority w:val="99"/>
    <w:rsid w:val="00EE089E"/>
    <w:pPr>
      <w:suppressAutoHyphens w:val="0"/>
      <w:spacing w:before="80" w:after="80"/>
    </w:pPr>
    <w:rPr>
      <w:rFonts w:ascii="Arial" w:eastAsia="Calibri" w:hAnsi="Arial" w:cs="Arial"/>
      <w:color w:val="000000"/>
      <w:sz w:val="20"/>
      <w:szCs w:val="20"/>
      <w:lang w:eastAsia="ru-RU"/>
    </w:rPr>
  </w:style>
  <w:style w:type="paragraph" w:customStyle="1" w:styleId="Default">
    <w:name w:val="Default"/>
    <w:uiPriority w:val="99"/>
    <w:rsid w:val="00EE089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-11">
    <w:name w:val="Цветной список - Акцент 11"/>
    <w:basedOn w:val="a0"/>
    <w:uiPriority w:val="99"/>
    <w:qFormat/>
    <w:rsid w:val="00EE089E"/>
    <w:pPr>
      <w:suppressAutoHyphens w:val="0"/>
      <w:ind w:left="720" w:firstLine="709"/>
      <w:contextualSpacing/>
    </w:pPr>
    <w:rPr>
      <w:rFonts w:eastAsia="Calibri"/>
      <w:sz w:val="28"/>
      <w:szCs w:val="28"/>
      <w:lang w:eastAsia="ru-RU"/>
    </w:rPr>
  </w:style>
  <w:style w:type="paragraph" w:customStyle="1" w:styleId="Style23">
    <w:name w:val="Style23"/>
    <w:basedOn w:val="a0"/>
    <w:uiPriority w:val="99"/>
    <w:rsid w:val="00EE089E"/>
    <w:pPr>
      <w:widowControl w:val="0"/>
      <w:suppressAutoHyphens w:val="0"/>
      <w:autoSpaceDE w:val="0"/>
      <w:autoSpaceDN w:val="0"/>
      <w:adjustRightInd w:val="0"/>
      <w:spacing w:line="276" w:lineRule="exact"/>
      <w:ind w:firstLine="710"/>
      <w:jc w:val="both"/>
    </w:pPr>
    <w:rPr>
      <w:rFonts w:eastAsia="Calibri"/>
      <w:lang w:eastAsia="ru-RU"/>
    </w:rPr>
  </w:style>
  <w:style w:type="character" w:customStyle="1" w:styleId="FontStyle171">
    <w:name w:val="Font Style171"/>
    <w:uiPriority w:val="99"/>
    <w:rsid w:val="00EE089E"/>
    <w:rPr>
      <w:rFonts w:ascii="Times New Roman" w:hAnsi="Times New Roman"/>
      <w:sz w:val="22"/>
    </w:rPr>
  </w:style>
  <w:style w:type="character" w:styleId="afffb">
    <w:name w:val="line number"/>
    <w:rsid w:val="00EE089E"/>
    <w:rPr>
      <w:rFonts w:cs="Times New Roman"/>
    </w:rPr>
  </w:style>
  <w:style w:type="paragraph" w:customStyle="1" w:styleId="ConsPlusDocList">
    <w:name w:val="ConsPlusDocList"/>
    <w:uiPriority w:val="99"/>
    <w:rsid w:val="00EE089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1c">
    <w:name w:val="Знак Знак1"/>
    <w:rsid w:val="00EE089E"/>
    <w:rPr>
      <w:sz w:val="24"/>
      <w:lang w:val="ru-RU" w:eastAsia="ru-RU"/>
    </w:rPr>
  </w:style>
  <w:style w:type="character" w:customStyle="1" w:styleId="29">
    <w:name w:val="Знак Знак2"/>
    <w:locked/>
    <w:rsid w:val="00EE089E"/>
    <w:rPr>
      <w:b/>
      <w:sz w:val="28"/>
    </w:rPr>
  </w:style>
  <w:style w:type="character" w:customStyle="1" w:styleId="310">
    <w:name w:val="Основной текст 3 Знак1"/>
    <w:uiPriority w:val="99"/>
    <w:semiHidden/>
    <w:rsid w:val="00EE089E"/>
    <w:rPr>
      <w:rFonts w:ascii="Times New Roman" w:hAnsi="Times New Roman"/>
      <w:sz w:val="16"/>
      <w:lang w:val="x-none" w:eastAsia="ru-RU"/>
    </w:rPr>
  </w:style>
  <w:style w:type="paragraph" w:styleId="afffc">
    <w:name w:val="Block Text"/>
    <w:basedOn w:val="a0"/>
    <w:uiPriority w:val="99"/>
    <w:rsid w:val="00EE089E"/>
    <w:pPr>
      <w:suppressAutoHyphens w:val="0"/>
      <w:spacing w:line="240" w:lineRule="exact"/>
      <w:ind w:left="-108" w:right="-108"/>
      <w:jc w:val="center"/>
    </w:pPr>
    <w:rPr>
      <w:rFonts w:eastAsia="Calibri"/>
      <w:lang w:eastAsia="ru-RU"/>
    </w:rPr>
  </w:style>
  <w:style w:type="paragraph" w:styleId="2a">
    <w:name w:val="List Bullet 2"/>
    <w:basedOn w:val="a0"/>
    <w:autoRedefine/>
    <w:uiPriority w:val="99"/>
    <w:rsid w:val="00EE089E"/>
    <w:pPr>
      <w:tabs>
        <w:tab w:val="num" w:pos="360"/>
      </w:tabs>
      <w:suppressAutoHyphens w:val="0"/>
      <w:spacing w:line="360" w:lineRule="auto"/>
      <w:ind w:left="360" w:hanging="360"/>
      <w:jc w:val="both"/>
    </w:pPr>
    <w:rPr>
      <w:rFonts w:eastAsia="Calibri"/>
      <w:sz w:val="28"/>
      <w:szCs w:val="20"/>
      <w:lang w:eastAsia="ru-RU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70">
    <w:name w:val="Знак Знак17"/>
    <w:locked/>
    <w:rsid w:val="00EE089E"/>
    <w:rPr>
      <w:b/>
      <w:sz w:val="24"/>
      <w:lang w:val="ru-RU" w:eastAsia="ru-RU"/>
    </w:rPr>
  </w:style>
  <w:style w:type="paragraph" w:customStyle="1" w:styleId="1d">
    <w:name w:val="Знак Знак1 Знак Знак Знак Знак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e">
    <w:name w:val="Без интервала1"/>
    <w:uiPriority w:val="99"/>
    <w:rsid w:val="00EE089E"/>
    <w:rPr>
      <w:sz w:val="24"/>
      <w:szCs w:val="22"/>
      <w:lang w:eastAsia="en-US"/>
    </w:rPr>
  </w:style>
  <w:style w:type="paragraph" w:customStyle="1" w:styleId="1f">
    <w:name w:val="Знак Знак Знак1 Знак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color w:val="0000FF"/>
      <w:sz w:val="20"/>
      <w:szCs w:val="20"/>
      <w:lang w:val="en-US" w:eastAsia="en-US"/>
    </w:rPr>
  </w:style>
  <w:style w:type="paragraph" w:customStyle="1" w:styleId="1f0">
    <w:name w:val="Знак Знак Знак Знак1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Char">
    <w:name w:val="Char Знак Знак"/>
    <w:basedOn w:val="a0"/>
    <w:uiPriority w:val="99"/>
    <w:rsid w:val="00EE089E"/>
    <w:pPr>
      <w:widowControl w:val="0"/>
      <w:suppressAutoHyphens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customStyle="1" w:styleId="blk">
    <w:name w:val="blk"/>
    <w:rsid w:val="00EE089E"/>
  </w:style>
  <w:style w:type="character" w:customStyle="1" w:styleId="f">
    <w:name w:val="f"/>
    <w:rsid w:val="00EE089E"/>
  </w:style>
  <w:style w:type="character" w:customStyle="1" w:styleId="afffd">
    <w:name w:val="Знак Знак"/>
    <w:rsid w:val="00EE089E"/>
    <w:rPr>
      <w:sz w:val="24"/>
    </w:rPr>
  </w:style>
  <w:style w:type="character" w:customStyle="1" w:styleId="rserrmark">
    <w:name w:val="rs_err_mark"/>
    <w:rsid w:val="00EE089E"/>
  </w:style>
  <w:style w:type="paragraph" w:customStyle="1" w:styleId="1f1">
    <w:name w:val="Обычный1"/>
    <w:uiPriority w:val="99"/>
    <w:rsid w:val="00EE089E"/>
    <w:pPr>
      <w:widowControl w:val="0"/>
      <w:spacing w:line="300" w:lineRule="auto"/>
      <w:ind w:firstLine="700"/>
      <w:jc w:val="both"/>
    </w:pPr>
    <w:rPr>
      <w:rFonts w:eastAsia="Calibri"/>
      <w:sz w:val="22"/>
    </w:rPr>
  </w:style>
  <w:style w:type="character" w:customStyle="1" w:styleId="1f2">
    <w:name w:val="Верхний колонтитул Знак1"/>
    <w:uiPriority w:val="99"/>
    <w:semiHidden/>
    <w:rsid w:val="00EE089E"/>
    <w:rPr>
      <w:rFonts w:ascii="Calibri" w:eastAsia="Times New Roman" w:hAnsi="Calibri"/>
    </w:rPr>
  </w:style>
  <w:style w:type="character" w:customStyle="1" w:styleId="212">
    <w:name w:val="Основной текст 2 Знак1"/>
    <w:uiPriority w:val="99"/>
    <w:semiHidden/>
    <w:rsid w:val="00EE089E"/>
    <w:rPr>
      <w:rFonts w:ascii="Times New Roman" w:hAnsi="Times New Roman"/>
      <w:sz w:val="24"/>
    </w:rPr>
  </w:style>
  <w:style w:type="paragraph" w:customStyle="1" w:styleId="1f3">
    <w:name w:val="Абзац списка1"/>
    <w:basedOn w:val="a0"/>
    <w:link w:val="ListParagraphChar1"/>
    <w:rsid w:val="00EE089E"/>
    <w:pPr>
      <w:suppressAutoHyphens w:val="0"/>
      <w:spacing w:after="200" w:line="276" w:lineRule="auto"/>
      <w:ind w:left="720"/>
      <w:contextualSpacing/>
    </w:pPr>
    <w:rPr>
      <w:rFonts w:ascii="Calibri" w:hAnsi="Calibri"/>
      <w:sz w:val="20"/>
      <w:szCs w:val="20"/>
      <w:lang w:eastAsia="ru-RU"/>
    </w:rPr>
  </w:style>
  <w:style w:type="character" w:customStyle="1" w:styleId="ListParagraphChar1">
    <w:name w:val="List Paragraph Char1"/>
    <w:link w:val="1f3"/>
    <w:locked/>
    <w:rsid w:val="00EE089E"/>
    <w:rPr>
      <w:rFonts w:ascii="Calibri" w:hAnsi="Calibri"/>
    </w:rPr>
  </w:style>
  <w:style w:type="character" w:customStyle="1" w:styleId="1f4">
    <w:name w:val="Текст выноски Знак1"/>
    <w:uiPriority w:val="99"/>
    <w:semiHidden/>
    <w:rsid w:val="00EE089E"/>
    <w:rPr>
      <w:rFonts w:ascii="Tahoma" w:hAnsi="Tahoma"/>
      <w:sz w:val="16"/>
    </w:rPr>
  </w:style>
  <w:style w:type="paragraph" w:customStyle="1" w:styleId="2b">
    <w:name w:val="Обычный2"/>
    <w:uiPriority w:val="99"/>
    <w:rsid w:val="00EE089E"/>
    <w:pPr>
      <w:widowControl w:val="0"/>
      <w:spacing w:line="300" w:lineRule="auto"/>
      <w:ind w:firstLine="700"/>
      <w:jc w:val="both"/>
    </w:pPr>
    <w:rPr>
      <w:rFonts w:eastAsia="Calibri"/>
      <w:sz w:val="22"/>
    </w:rPr>
  </w:style>
  <w:style w:type="character" w:customStyle="1" w:styleId="1f5">
    <w:name w:val="Тема примечания Знак1"/>
    <w:uiPriority w:val="99"/>
    <w:rsid w:val="00EE089E"/>
    <w:rPr>
      <w:rFonts w:ascii="Times New Roman" w:hAnsi="Times New Roman"/>
      <w:b/>
      <w:sz w:val="20"/>
      <w:lang w:val="x-none" w:eastAsia="ru-RU"/>
    </w:rPr>
  </w:style>
  <w:style w:type="character" w:customStyle="1" w:styleId="1f6">
    <w:name w:val="Название книги1"/>
    <w:rsid w:val="00EE089E"/>
    <w:rPr>
      <w:b/>
      <w:smallCaps/>
      <w:spacing w:val="5"/>
    </w:rPr>
  </w:style>
  <w:style w:type="paragraph" w:customStyle="1" w:styleId="DecimalAligned">
    <w:name w:val="Decimal Aligned"/>
    <w:basedOn w:val="a0"/>
    <w:uiPriority w:val="40"/>
    <w:qFormat/>
    <w:rsid w:val="00EE089E"/>
    <w:pPr>
      <w:tabs>
        <w:tab w:val="decimal" w:pos="360"/>
      </w:tabs>
      <w:suppressAutoHyphens w:val="0"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1f7">
    <w:name w:val="Слабое выделение1"/>
    <w:rsid w:val="00EE089E"/>
    <w:rPr>
      <w:i/>
      <w:color w:val="000000"/>
    </w:rPr>
  </w:style>
  <w:style w:type="table" w:customStyle="1" w:styleId="-110">
    <w:name w:val="Светлая заливка - Акцент 11"/>
    <w:uiPriority w:val="60"/>
    <w:rsid w:val="00EE089E"/>
    <w:rPr>
      <w:rFonts w:ascii="Calibri" w:eastAsia="Calibri" w:hAnsi="Calibri"/>
      <w:color w:val="4F81BD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e">
    <w:name w:val="Знак Знак Знак Знак"/>
    <w:basedOn w:val="a0"/>
    <w:uiPriority w:val="99"/>
    <w:rsid w:val="00EE089E"/>
    <w:pPr>
      <w:tabs>
        <w:tab w:val="num" w:pos="360"/>
      </w:tabs>
      <w:suppressAutoHyphens w:val="0"/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font5">
    <w:name w:val="font5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eastAsia="Calibri"/>
      <w:b/>
      <w:bCs/>
      <w:color w:val="000000"/>
      <w:sz w:val="28"/>
      <w:szCs w:val="28"/>
      <w:lang w:eastAsia="ru-RU"/>
    </w:rPr>
  </w:style>
  <w:style w:type="paragraph" w:customStyle="1" w:styleId="font6">
    <w:name w:val="font6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eastAsia="Calibri"/>
      <w:b/>
      <w:bCs/>
      <w:color w:val="000000"/>
      <w:sz w:val="14"/>
      <w:szCs w:val="14"/>
      <w:lang w:eastAsia="ru-RU"/>
    </w:rPr>
  </w:style>
  <w:style w:type="paragraph" w:customStyle="1" w:styleId="1f8">
    <w:name w:val="Знак Знак Знак Знак Знак Знак Знак Знак Знак Знак1 Знак Знак Знак Знак Знак Знак Знак Знак Знак"/>
    <w:basedOn w:val="a0"/>
    <w:uiPriority w:val="99"/>
    <w:rsid w:val="00EE089E"/>
    <w:pPr>
      <w:widowControl w:val="0"/>
      <w:suppressAutoHyphens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styleId="affff">
    <w:name w:val="Strong"/>
    <w:uiPriority w:val="22"/>
    <w:qFormat/>
    <w:rsid w:val="00EE089E"/>
    <w:rPr>
      <w:b/>
    </w:rPr>
  </w:style>
  <w:style w:type="table" w:customStyle="1" w:styleId="1f9">
    <w:name w:val="Сетка таблицы1"/>
    <w:rsid w:val="00EE089E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rsid w:val="00EE0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a">
    <w:name w:val="Основной текст с отступом1"/>
    <w:basedOn w:val="a0"/>
    <w:link w:val="BodyTextIndentChar"/>
    <w:rsid w:val="00EE089E"/>
    <w:pPr>
      <w:suppressAutoHyphens w:val="0"/>
      <w:spacing w:before="60" w:line="360" w:lineRule="auto"/>
      <w:ind w:right="-74" w:firstLine="851"/>
      <w:jc w:val="both"/>
    </w:pPr>
    <w:rPr>
      <w:rFonts w:ascii="Arial" w:hAnsi="Arial"/>
      <w:sz w:val="20"/>
      <w:lang w:eastAsia="ru-RU"/>
    </w:rPr>
  </w:style>
  <w:style w:type="character" w:customStyle="1" w:styleId="BodyTextIndentChar">
    <w:name w:val="Body Text Indent Char"/>
    <w:link w:val="1fa"/>
    <w:locked/>
    <w:rsid w:val="00EE089E"/>
    <w:rPr>
      <w:rFonts w:ascii="Arial" w:hAnsi="Arial"/>
      <w:szCs w:val="24"/>
    </w:rPr>
  </w:style>
  <w:style w:type="paragraph" w:customStyle="1" w:styleId="1fb">
    <w:name w:val="Знак1"/>
    <w:basedOn w:val="a0"/>
    <w:uiPriority w:val="99"/>
    <w:rsid w:val="00EE089E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ListParagraphChar">
    <w:name w:val="List Paragraph Char"/>
    <w:locked/>
    <w:rsid w:val="00EE089E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-111">
    <w:name w:val="Светлая заливка - Акцент 111"/>
    <w:rsid w:val="00EE089E"/>
    <w:rPr>
      <w:rFonts w:ascii="Calibri" w:hAnsi="Calibri"/>
      <w:color w:val="4F81BD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EE089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Знак3"/>
    <w:basedOn w:val="a0"/>
    <w:uiPriority w:val="99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2d">
    <w:name w:val="Знак2"/>
    <w:basedOn w:val="a0"/>
    <w:uiPriority w:val="99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numbering" w:styleId="111111">
    <w:name w:val="Outline List 2"/>
    <w:aliases w:val="1 / 1.1 / 1.2."/>
    <w:basedOn w:val="a3"/>
    <w:rsid w:val="00EE089E"/>
    <w:pPr>
      <w:numPr>
        <w:numId w:val="2"/>
      </w:numPr>
    </w:pPr>
  </w:style>
  <w:style w:type="numbering" w:customStyle="1" w:styleId="111">
    <w:name w:val="Нет списка11"/>
    <w:next w:val="a3"/>
    <w:uiPriority w:val="99"/>
    <w:semiHidden/>
    <w:unhideWhenUsed/>
    <w:rsid w:val="00EE089E"/>
  </w:style>
  <w:style w:type="character" w:customStyle="1" w:styleId="afd">
    <w:name w:val="Абзац списка Знак"/>
    <w:link w:val="afc"/>
    <w:uiPriority w:val="34"/>
    <w:locked/>
    <w:rsid w:val="00EE089E"/>
    <w:rPr>
      <w:sz w:val="24"/>
      <w:szCs w:val="24"/>
      <w:lang w:eastAsia="zh-CN"/>
    </w:rPr>
  </w:style>
  <w:style w:type="character" w:styleId="affff0">
    <w:name w:val="Book Title"/>
    <w:uiPriority w:val="33"/>
    <w:qFormat/>
    <w:rsid w:val="00EE089E"/>
    <w:rPr>
      <w:b/>
      <w:bCs/>
      <w:smallCaps/>
      <w:spacing w:val="5"/>
    </w:rPr>
  </w:style>
  <w:style w:type="character" w:styleId="affff1">
    <w:name w:val="Subtle Emphasis"/>
    <w:uiPriority w:val="19"/>
    <w:qFormat/>
    <w:rsid w:val="00EE089E"/>
    <w:rPr>
      <w:i/>
      <w:iCs/>
      <w:color w:val="000000"/>
    </w:rPr>
  </w:style>
  <w:style w:type="numbering" w:customStyle="1" w:styleId="2e">
    <w:name w:val="Нет списка2"/>
    <w:next w:val="a3"/>
    <w:uiPriority w:val="99"/>
    <w:semiHidden/>
    <w:unhideWhenUsed/>
    <w:rsid w:val="00EE089E"/>
  </w:style>
  <w:style w:type="numbering" w:customStyle="1" w:styleId="38">
    <w:name w:val="Нет списка3"/>
    <w:next w:val="a3"/>
    <w:uiPriority w:val="99"/>
    <w:semiHidden/>
    <w:unhideWhenUsed/>
    <w:rsid w:val="00EE089E"/>
  </w:style>
  <w:style w:type="numbering" w:customStyle="1" w:styleId="111121">
    <w:name w:val="1 / 1.1 / 1.2.1"/>
    <w:basedOn w:val="a3"/>
    <w:next w:val="111111"/>
    <w:rsid w:val="00EE089E"/>
    <w:pPr>
      <w:numPr>
        <w:numId w:val="5"/>
      </w:numPr>
    </w:pPr>
  </w:style>
  <w:style w:type="numbering" w:customStyle="1" w:styleId="41">
    <w:name w:val="Нет списка4"/>
    <w:next w:val="a3"/>
    <w:uiPriority w:val="99"/>
    <w:semiHidden/>
    <w:unhideWhenUsed/>
    <w:rsid w:val="00EE089E"/>
  </w:style>
  <w:style w:type="numbering" w:customStyle="1" w:styleId="111122">
    <w:name w:val="1 / 1.1 / 1.2.2"/>
    <w:basedOn w:val="a3"/>
    <w:next w:val="111111"/>
    <w:rsid w:val="00EE089E"/>
  </w:style>
  <w:style w:type="table" w:customStyle="1" w:styleId="39">
    <w:name w:val="Сетка таблицы3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3"/>
    <w:uiPriority w:val="99"/>
    <w:semiHidden/>
    <w:unhideWhenUsed/>
    <w:rsid w:val="00EE089E"/>
  </w:style>
  <w:style w:type="table" w:customStyle="1" w:styleId="-112">
    <w:name w:val="Светлая заливка - Акцент 112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13">
    <w:name w:val="Нет списка21"/>
    <w:next w:val="a3"/>
    <w:uiPriority w:val="99"/>
    <w:semiHidden/>
    <w:unhideWhenUsed/>
    <w:rsid w:val="00EE089E"/>
  </w:style>
  <w:style w:type="numbering" w:customStyle="1" w:styleId="311">
    <w:name w:val="Нет списка31"/>
    <w:next w:val="a3"/>
    <w:uiPriority w:val="99"/>
    <w:semiHidden/>
    <w:unhideWhenUsed/>
    <w:rsid w:val="00EE089E"/>
  </w:style>
  <w:style w:type="numbering" w:customStyle="1" w:styleId="51">
    <w:name w:val="Нет списка5"/>
    <w:next w:val="a3"/>
    <w:uiPriority w:val="99"/>
    <w:semiHidden/>
    <w:unhideWhenUsed/>
    <w:rsid w:val="00EE089E"/>
  </w:style>
  <w:style w:type="numbering" w:customStyle="1" w:styleId="111123">
    <w:name w:val="1 / 1.1 / 1.2.3"/>
    <w:basedOn w:val="a3"/>
    <w:next w:val="111111"/>
    <w:rsid w:val="00EE089E"/>
  </w:style>
  <w:style w:type="table" w:customStyle="1" w:styleId="42">
    <w:name w:val="Сетка таблицы4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3"/>
    <w:uiPriority w:val="99"/>
    <w:semiHidden/>
    <w:unhideWhenUsed/>
    <w:rsid w:val="00EE089E"/>
  </w:style>
  <w:style w:type="table" w:customStyle="1" w:styleId="-113">
    <w:name w:val="Светлая заливка - Акцент 113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20">
    <w:name w:val="Нет списка22"/>
    <w:next w:val="a3"/>
    <w:uiPriority w:val="99"/>
    <w:semiHidden/>
    <w:unhideWhenUsed/>
    <w:rsid w:val="00EE089E"/>
  </w:style>
  <w:style w:type="numbering" w:customStyle="1" w:styleId="320">
    <w:name w:val="Нет списка32"/>
    <w:next w:val="a3"/>
    <w:uiPriority w:val="99"/>
    <w:semiHidden/>
    <w:unhideWhenUsed/>
    <w:rsid w:val="00EE089E"/>
  </w:style>
  <w:style w:type="numbering" w:customStyle="1" w:styleId="61">
    <w:name w:val="Нет списка6"/>
    <w:next w:val="a3"/>
    <w:uiPriority w:val="99"/>
    <w:semiHidden/>
    <w:rsid w:val="00EE089E"/>
  </w:style>
  <w:style w:type="numbering" w:customStyle="1" w:styleId="111124">
    <w:name w:val="1 / 1.1 / 1.2.4"/>
    <w:basedOn w:val="a3"/>
    <w:next w:val="111111"/>
    <w:rsid w:val="00EE089E"/>
  </w:style>
  <w:style w:type="table" w:customStyle="1" w:styleId="52">
    <w:name w:val="Сетка таблицы5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EE089E"/>
  </w:style>
  <w:style w:type="table" w:customStyle="1" w:styleId="-114">
    <w:name w:val="Светлая заливка - Акцент 114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30">
    <w:name w:val="Нет списка23"/>
    <w:next w:val="a3"/>
    <w:uiPriority w:val="99"/>
    <w:semiHidden/>
    <w:unhideWhenUsed/>
    <w:rsid w:val="00EE089E"/>
  </w:style>
  <w:style w:type="numbering" w:customStyle="1" w:styleId="330">
    <w:name w:val="Нет списка33"/>
    <w:next w:val="a3"/>
    <w:uiPriority w:val="99"/>
    <w:semiHidden/>
    <w:unhideWhenUsed/>
    <w:rsid w:val="00EE089E"/>
  </w:style>
  <w:style w:type="numbering" w:customStyle="1" w:styleId="71">
    <w:name w:val="Нет списка7"/>
    <w:next w:val="a3"/>
    <w:uiPriority w:val="99"/>
    <w:semiHidden/>
    <w:rsid w:val="00EE089E"/>
  </w:style>
  <w:style w:type="numbering" w:customStyle="1" w:styleId="111125">
    <w:name w:val="1 / 1.1 / 1.2.5"/>
    <w:basedOn w:val="a3"/>
    <w:next w:val="111111"/>
    <w:rsid w:val="00EE089E"/>
    <w:pPr>
      <w:numPr>
        <w:numId w:val="3"/>
      </w:numPr>
    </w:pPr>
  </w:style>
  <w:style w:type="table" w:customStyle="1" w:styleId="62">
    <w:name w:val="Сетка таблицы6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3"/>
    <w:uiPriority w:val="99"/>
    <w:semiHidden/>
    <w:unhideWhenUsed/>
    <w:rsid w:val="00EE089E"/>
  </w:style>
  <w:style w:type="table" w:customStyle="1" w:styleId="-115">
    <w:name w:val="Светлая заливка - Акцент 115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40">
    <w:name w:val="Нет списка24"/>
    <w:next w:val="a3"/>
    <w:uiPriority w:val="99"/>
    <w:semiHidden/>
    <w:unhideWhenUsed/>
    <w:rsid w:val="00EE089E"/>
  </w:style>
  <w:style w:type="numbering" w:customStyle="1" w:styleId="340">
    <w:name w:val="Нет списка34"/>
    <w:next w:val="a3"/>
    <w:uiPriority w:val="99"/>
    <w:semiHidden/>
    <w:unhideWhenUsed/>
    <w:rsid w:val="00EE089E"/>
  </w:style>
  <w:style w:type="character" w:customStyle="1" w:styleId="ConsPlusNormal0">
    <w:name w:val="ConsPlusNormal Знак"/>
    <w:link w:val="ConsPlusNormal"/>
    <w:locked/>
    <w:rsid w:val="00EE089E"/>
    <w:rPr>
      <w:rFonts w:ascii="Arial" w:eastAsia="Calibri" w:hAnsi="Arial" w:cs="Arial"/>
    </w:rPr>
  </w:style>
  <w:style w:type="character" w:customStyle="1" w:styleId="312">
    <w:name w:val="Заголовок 3 Знак1"/>
    <w:aliases w:val="H3 Знак1,&quot;Сапфир&quot; Знак1"/>
    <w:semiHidden/>
    <w:rsid w:val="00EE089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610">
    <w:name w:val="Заголовок 6 Знак1"/>
    <w:aliases w:val="H6 Знак1"/>
    <w:uiPriority w:val="9"/>
    <w:semiHidden/>
    <w:rsid w:val="00EE089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customStyle="1" w:styleId="ConsPlusTitlePage">
    <w:name w:val="ConsPlusTitlePage"/>
    <w:uiPriority w:val="99"/>
    <w:rsid w:val="00EE08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E08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E089E"/>
    <w:pPr>
      <w:widowControl w:val="0"/>
      <w:autoSpaceDE w:val="0"/>
      <w:autoSpaceDN w:val="0"/>
    </w:pPr>
    <w:rPr>
      <w:rFonts w:ascii="Arial" w:hAnsi="Arial" w:cs="Arial"/>
    </w:rPr>
  </w:style>
  <w:style w:type="numbering" w:customStyle="1" w:styleId="81">
    <w:name w:val="Нет списка8"/>
    <w:next w:val="a3"/>
    <w:uiPriority w:val="99"/>
    <w:semiHidden/>
    <w:unhideWhenUsed/>
    <w:rsid w:val="00EE089E"/>
  </w:style>
  <w:style w:type="paragraph" w:customStyle="1" w:styleId="xl125">
    <w:name w:val="xl125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6">
    <w:name w:val="xl126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27">
    <w:name w:val="xl127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8">
    <w:name w:val="xl128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9">
    <w:name w:val="xl129"/>
    <w:basedOn w:val="a0"/>
    <w:rsid w:val="00EE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0">
    <w:name w:val="xl130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31">
    <w:name w:val="xl131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2">
    <w:name w:val="xl132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numbering" w:customStyle="1" w:styleId="91">
    <w:name w:val="Нет списка9"/>
    <w:next w:val="a3"/>
    <w:uiPriority w:val="99"/>
    <w:semiHidden/>
    <w:rsid w:val="00EE089E"/>
  </w:style>
  <w:style w:type="numbering" w:customStyle="1" w:styleId="111126">
    <w:name w:val="1 / 1.1 / 1.2.6"/>
    <w:basedOn w:val="a3"/>
    <w:next w:val="111111"/>
    <w:rsid w:val="00EE089E"/>
  </w:style>
  <w:style w:type="numbering" w:customStyle="1" w:styleId="150">
    <w:name w:val="Нет списка15"/>
    <w:next w:val="a3"/>
    <w:uiPriority w:val="99"/>
    <w:semiHidden/>
    <w:unhideWhenUsed/>
    <w:rsid w:val="00EE089E"/>
  </w:style>
  <w:style w:type="numbering" w:customStyle="1" w:styleId="250">
    <w:name w:val="Нет списка25"/>
    <w:next w:val="a3"/>
    <w:uiPriority w:val="99"/>
    <w:semiHidden/>
    <w:unhideWhenUsed/>
    <w:rsid w:val="00EE089E"/>
  </w:style>
  <w:style w:type="numbering" w:customStyle="1" w:styleId="350">
    <w:name w:val="Нет списка35"/>
    <w:next w:val="a3"/>
    <w:uiPriority w:val="99"/>
    <w:semiHidden/>
    <w:unhideWhenUsed/>
    <w:rsid w:val="00EE089E"/>
  </w:style>
  <w:style w:type="numbering" w:customStyle="1" w:styleId="1111211">
    <w:name w:val="1 / 1.1 / 1.2.11"/>
    <w:basedOn w:val="a3"/>
    <w:next w:val="111111"/>
    <w:rsid w:val="00EE089E"/>
  </w:style>
  <w:style w:type="numbering" w:customStyle="1" w:styleId="410">
    <w:name w:val="Нет списка41"/>
    <w:next w:val="a3"/>
    <w:uiPriority w:val="99"/>
    <w:semiHidden/>
    <w:unhideWhenUsed/>
    <w:rsid w:val="00EE089E"/>
  </w:style>
  <w:style w:type="numbering" w:customStyle="1" w:styleId="1111221">
    <w:name w:val="1 / 1.1 / 1.2.21"/>
    <w:basedOn w:val="a3"/>
    <w:next w:val="111111"/>
    <w:rsid w:val="00EE089E"/>
  </w:style>
  <w:style w:type="numbering" w:customStyle="1" w:styleId="112">
    <w:name w:val="Нет списка112"/>
    <w:next w:val="a3"/>
    <w:uiPriority w:val="99"/>
    <w:semiHidden/>
    <w:unhideWhenUsed/>
    <w:rsid w:val="00EE089E"/>
  </w:style>
  <w:style w:type="numbering" w:customStyle="1" w:styleId="2110">
    <w:name w:val="Нет списка211"/>
    <w:next w:val="a3"/>
    <w:uiPriority w:val="99"/>
    <w:semiHidden/>
    <w:unhideWhenUsed/>
    <w:rsid w:val="00EE089E"/>
  </w:style>
  <w:style w:type="numbering" w:customStyle="1" w:styleId="3110">
    <w:name w:val="Нет списка311"/>
    <w:next w:val="a3"/>
    <w:uiPriority w:val="99"/>
    <w:semiHidden/>
    <w:unhideWhenUsed/>
    <w:rsid w:val="00EE089E"/>
  </w:style>
  <w:style w:type="numbering" w:customStyle="1" w:styleId="510">
    <w:name w:val="Нет списка51"/>
    <w:next w:val="a3"/>
    <w:uiPriority w:val="99"/>
    <w:semiHidden/>
    <w:unhideWhenUsed/>
    <w:rsid w:val="00EE089E"/>
  </w:style>
  <w:style w:type="numbering" w:customStyle="1" w:styleId="1111231">
    <w:name w:val="1 / 1.1 / 1.2.31"/>
    <w:basedOn w:val="a3"/>
    <w:next w:val="111111"/>
    <w:rsid w:val="00EE089E"/>
  </w:style>
  <w:style w:type="numbering" w:customStyle="1" w:styleId="121">
    <w:name w:val="Нет списка121"/>
    <w:next w:val="a3"/>
    <w:uiPriority w:val="99"/>
    <w:semiHidden/>
    <w:unhideWhenUsed/>
    <w:rsid w:val="00EE089E"/>
  </w:style>
  <w:style w:type="numbering" w:customStyle="1" w:styleId="221">
    <w:name w:val="Нет списка221"/>
    <w:next w:val="a3"/>
    <w:uiPriority w:val="99"/>
    <w:semiHidden/>
    <w:unhideWhenUsed/>
    <w:rsid w:val="00EE089E"/>
  </w:style>
  <w:style w:type="numbering" w:customStyle="1" w:styleId="321">
    <w:name w:val="Нет списка321"/>
    <w:next w:val="a3"/>
    <w:uiPriority w:val="99"/>
    <w:semiHidden/>
    <w:unhideWhenUsed/>
    <w:rsid w:val="00EE089E"/>
  </w:style>
  <w:style w:type="numbering" w:customStyle="1" w:styleId="611">
    <w:name w:val="Нет списка61"/>
    <w:next w:val="a3"/>
    <w:uiPriority w:val="99"/>
    <w:semiHidden/>
    <w:rsid w:val="00EE089E"/>
  </w:style>
  <w:style w:type="numbering" w:customStyle="1" w:styleId="1111241">
    <w:name w:val="1 / 1.1 / 1.2.41"/>
    <w:basedOn w:val="a3"/>
    <w:next w:val="111111"/>
    <w:rsid w:val="00EE089E"/>
  </w:style>
  <w:style w:type="numbering" w:customStyle="1" w:styleId="131">
    <w:name w:val="Нет списка131"/>
    <w:next w:val="a3"/>
    <w:uiPriority w:val="99"/>
    <w:semiHidden/>
    <w:unhideWhenUsed/>
    <w:rsid w:val="00EE089E"/>
  </w:style>
  <w:style w:type="numbering" w:customStyle="1" w:styleId="231">
    <w:name w:val="Нет списка231"/>
    <w:next w:val="a3"/>
    <w:uiPriority w:val="99"/>
    <w:semiHidden/>
    <w:unhideWhenUsed/>
    <w:rsid w:val="00EE089E"/>
  </w:style>
  <w:style w:type="numbering" w:customStyle="1" w:styleId="331">
    <w:name w:val="Нет списка331"/>
    <w:next w:val="a3"/>
    <w:uiPriority w:val="99"/>
    <w:semiHidden/>
    <w:unhideWhenUsed/>
    <w:rsid w:val="00EE089E"/>
  </w:style>
  <w:style w:type="numbering" w:customStyle="1" w:styleId="710">
    <w:name w:val="Нет списка71"/>
    <w:next w:val="a3"/>
    <w:uiPriority w:val="99"/>
    <w:semiHidden/>
    <w:rsid w:val="00EE089E"/>
  </w:style>
  <w:style w:type="numbering" w:customStyle="1" w:styleId="1111251">
    <w:name w:val="1 / 1.1 / 1.2.51"/>
    <w:basedOn w:val="a3"/>
    <w:next w:val="111111"/>
    <w:rsid w:val="00EE089E"/>
  </w:style>
  <w:style w:type="numbering" w:customStyle="1" w:styleId="141">
    <w:name w:val="Нет списка141"/>
    <w:next w:val="a3"/>
    <w:uiPriority w:val="99"/>
    <w:semiHidden/>
    <w:unhideWhenUsed/>
    <w:rsid w:val="00EE089E"/>
  </w:style>
  <w:style w:type="numbering" w:customStyle="1" w:styleId="241">
    <w:name w:val="Нет списка241"/>
    <w:next w:val="a3"/>
    <w:uiPriority w:val="99"/>
    <w:semiHidden/>
    <w:unhideWhenUsed/>
    <w:rsid w:val="00EE089E"/>
  </w:style>
  <w:style w:type="numbering" w:customStyle="1" w:styleId="341">
    <w:name w:val="Нет списка341"/>
    <w:next w:val="a3"/>
    <w:uiPriority w:val="99"/>
    <w:semiHidden/>
    <w:unhideWhenUsed/>
    <w:rsid w:val="00EE089E"/>
  </w:style>
  <w:style w:type="numbering" w:customStyle="1" w:styleId="810">
    <w:name w:val="Нет списка81"/>
    <w:next w:val="a3"/>
    <w:uiPriority w:val="99"/>
    <w:semiHidden/>
    <w:unhideWhenUsed/>
    <w:rsid w:val="00EE089E"/>
  </w:style>
  <w:style w:type="table" w:customStyle="1" w:styleId="72">
    <w:name w:val="Сетка таблицы7"/>
    <w:basedOn w:val="a2"/>
    <w:next w:val="aff3"/>
    <w:uiPriority w:val="39"/>
    <w:rsid w:val="00EE08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33">
    <w:name w:val="xl133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4">
    <w:name w:val="xl134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5">
    <w:name w:val="xl135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6">
    <w:name w:val="xl136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7">
    <w:name w:val="xl137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8">
    <w:name w:val="xl138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9">
    <w:name w:val="xl139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0">
    <w:name w:val="xl140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1">
    <w:name w:val="xl141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42">
    <w:name w:val="xl142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3">
    <w:name w:val="xl143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4">
    <w:name w:val="xl144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5">
    <w:name w:val="xl145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6">
    <w:name w:val="xl146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7">
    <w:name w:val="xl147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8">
    <w:name w:val="xl148"/>
    <w:basedOn w:val="a0"/>
    <w:rsid w:val="00EE089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9">
    <w:name w:val="xl149"/>
    <w:basedOn w:val="a0"/>
    <w:rsid w:val="00EE089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50">
    <w:name w:val="xl150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51">
    <w:name w:val="xl151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2">
    <w:name w:val="xl152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53">
    <w:name w:val="xl153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4">
    <w:name w:val="xl154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5">
    <w:name w:val="xl155"/>
    <w:basedOn w:val="a0"/>
    <w:rsid w:val="00EE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6">
    <w:name w:val="xl156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57">
    <w:name w:val="xl157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character" w:customStyle="1" w:styleId="-">
    <w:name w:val="Интернет-ссылка"/>
    <w:basedOn w:val="a1"/>
    <w:uiPriority w:val="99"/>
    <w:unhideWhenUsed/>
    <w:rsid w:val="00EE089E"/>
    <w:rPr>
      <w:color w:val="0000FF"/>
      <w:u w:val="single"/>
    </w:rPr>
  </w:style>
  <w:style w:type="paragraph" w:customStyle="1" w:styleId="xl158">
    <w:name w:val="xl158"/>
    <w:basedOn w:val="a0"/>
    <w:rsid w:val="00DE387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9">
    <w:name w:val="xl159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000000"/>
      <w:sz w:val="28"/>
      <w:szCs w:val="28"/>
      <w:lang w:eastAsia="ru-RU"/>
    </w:rPr>
  </w:style>
  <w:style w:type="paragraph" w:customStyle="1" w:styleId="xl160">
    <w:name w:val="xl160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000000"/>
      <w:sz w:val="28"/>
      <w:szCs w:val="28"/>
      <w:lang w:eastAsia="ru-RU"/>
    </w:rPr>
  </w:style>
  <w:style w:type="paragraph" w:customStyle="1" w:styleId="xl161">
    <w:name w:val="xl161"/>
    <w:basedOn w:val="a0"/>
    <w:rsid w:val="00DE387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62">
    <w:name w:val="xl162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3">
    <w:name w:val="xl163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4">
    <w:name w:val="xl164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5">
    <w:name w:val="xl165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6">
    <w:name w:val="xl166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7">
    <w:name w:val="xl167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8">
    <w:name w:val="xl168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9">
    <w:name w:val="xl169"/>
    <w:basedOn w:val="a0"/>
    <w:rsid w:val="00DE387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0">
    <w:name w:val="xl170"/>
    <w:basedOn w:val="a0"/>
    <w:rsid w:val="00DE387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1">
    <w:name w:val="xl171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2">
    <w:name w:val="xl172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3">
    <w:name w:val="xl173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4">
    <w:name w:val="xl174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75">
    <w:name w:val="xl175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6">
    <w:name w:val="xl176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7">
    <w:name w:val="xl177"/>
    <w:basedOn w:val="a0"/>
    <w:rsid w:val="00DE387E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8">
    <w:name w:val="xl178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9">
    <w:name w:val="xl179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0">
    <w:name w:val="xl180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1">
    <w:name w:val="xl181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2">
    <w:name w:val="xl182"/>
    <w:basedOn w:val="a0"/>
    <w:rsid w:val="00DE387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3">
    <w:name w:val="xl183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4">
    <w:name w:val="xl184"/>
    <w:basedOn w:val="a0"/>
    <w:rsid w:val="00DE387E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5">
    <w:name w:val="xl185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6">
    <w:name w:val="xl186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7">
    <w:name w:val="xl187"/>
    <w:basedOn w:val="a0"/>
    <w:rsid w:val="00DE387E"/>
    <w:pPr>
      <w:pBdr>
        <w:lef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8">
    <w:name w:val="xl188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9">
    <w:name w:val="xl189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0">
    <w:name w:val="xl190"/>
    <w:basedOn w:val="a0"/>
    <w:rsid w:val="00DE387E"/>
    <w:pPr>
      <w:pBdr>
        <w:top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1">
    <w:name w:val="xl191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2">
    <w:name w:val="xl192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3">
    <w:name w:val="xl193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4">
    <w:name w:val="xl194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5">
    <w:name w:val="xl195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6">
    <w:name w:val="xl196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7">
    <w:name w:val="xl197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character" w:customStyle="1" w:styleId="ListLabel1">
    <w:name w:val="ListLabel 1"/>
    <w:qFormat/>
    <w:rsid w:val="00D72ED5"/>
    <w:rPr>
      <w:rFonts w:cs="Times New Roman"/>
    </w:rPr>
  </w:style>
  <w:style w:type="character" w:customStyle="1" w:styleId="ListLabel2">
    <w:name w:val="ListLabel 2"/>
    <w:qFormat/>
    <w:rsid w:val="00D72ED5"/>
    <w:rPr>
      <w:rFonts w:cs="Times New Roman"/>
    </w:rPr>
  </w:style>
  <w:style w:type="character" w:customStyle="1" w:styleId="ListLabel3">
    <w:name w:val="ListLabel 3"/>
    <w:qFormat/>
    <w:rsid w:val="00D72ED5"/>
    <w:rPr>
      <w:rFonts w:cs="Times New Roman"/>
    </w:rPr>
  </w:style>
  <w:style w:type="character" w:customStyle="1" w:styleId="ListLabel4">
    <w:name w:val="ListLabel 4"/>
    <w:qFormat/>
    <w:rsid w:val="00D72ED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nhideWhenUsed="0" w:qFormat="1"/>
    <w:lsdException w:name="heading 8" w:semiHidden="0" w:uiPriority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40D1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aliases w:val="H3,&quot;Сапфир&quot;"/>
    <w:basedOn w:val="a0"/>
    <w:next w:val="a0"/>
    <w:link w:val="30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0"/>
    <w:next w:val="a0"/>
    <w:link w:val="50"/>
    <w:uiPriority w:val="9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aliases w:val="H6"/>
    <w:basedOn w:val="a0"/>
    <w:next w:val="a0"/>
    <w:link w:val="60"/>
    <w:uiPriority w:val="9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0"/>
    <w:next w:val="a0"/>
    <w:link w:val="70"/>
    <w:uiPriority w:val="99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0"/>
    <w:next w:val="a0"/>
    <w:link w:val="80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0"/>
    <w:next w:val="a0"/>
    <w:link w:val="90"/>
    <w:uiPriority w:val="99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1">
    <w:name w:val="Основной шрифт абзаца3"/>
  </w:style>
  <w:style w:type="character" w:customStyle="1" w:styleId="21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1">
    <w:name w:val="Основной шрифт абзаца1"/>
  </w:style>
  <w:style w:type="character" w:styleId="a4">
    <w:name w:val="page number"/>
    <w:basedOn w:val="11"/>
  </w:style>
  <w:style w:type="character" w:customStyle="1" w:styleId="a5">
    <w:name w:val="Текст выноски Знак"/>
    <w:uiPriority w:val="99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6">
    <w:name w:val="Текст примечания Знак"/>
    <w:basedOn w:val="11"/>
    <w:link w:val="a7"/>
    <w:uiPriority w:val="99"/>
  </w:style>
  <w:style w:type="character" w:customStyle="1" w:styleId="a8">
    <w:name w:val="Тема примечания Знак"/>
    <w:uiPriority w:val="99"/>
    <w:rPr>
      <w:b/>
      <w:bCs/>
    </w:rPr>
  </w:style>
  <w:style w:type="character" w:styleId="a9">
    <w:name w:val="Placeholder Text"/>
    <w:rPr>
      <w:color w:val="808080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b">
    <w:name w:val="Текст Знак"/>
    <w:link w:val="ac"/>
    <w:uiPriority w:val="99"/>
    <w:rPr>
      <w:rFonts w:ascii="Courier New" w:hAnsi="Courier New" w:cs="Courier New"/>
    </w:rPr>
  </w:style>
  <w:style w:type="paragraph" w:customStyle="1" w:styleId="ad">
    <w:name w:val="Заголовок"/>
    <w:basedOn w:val="a0"/>
    <w:next w:val="a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aliases w:val="Основной текст1,Основной текст Знак Знак,bt"/>
    <w:basedOn w:val="a0"/>
    <w:link w:val="af"/>
    <w:uiPriority w:val="99"/>
    <w:pPr>
      <w:jc w:val="both"/>
    </w:pPr>
    <w:rPr>
      <w:sz w:val="28"/>
    </w:rPr>
  </w:style>
  <w:style w:type="paragraph" w:styleId="af0">
    <w:name w:val="List"/>
    <w:basedOn w:val="ae"/>
    <w:rPr>
      <w:rFonts w:cs="Mangal"/>
    </w:rPr>
  </w:style>
  <w:style w:type="paragraph" w:styleId="af1">
    <w:name w:val="caption"/>
    <w:basedOn w:val="a0"/>
    <w:uiPriority w:val="99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0"/>
    <w:pPr>
      <w:suppressLineNumbers/>
    </w:pPr>
    <w:rPr>
      <w:rFonts w:cs="Mangal"/>
    </w:rPr>
  </w:style>
  <w:style w:type="paragraph" w:customStyle="1" w:styleId="22">
    <w:name w:val="Название объекта2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0"/>
    <w:pPr>
      <w:suppressLineNumbers/>
    </w:pPr>
    <w:rPr>
      <w:rFonts w:cs="Mangal"/>
    </w:rPr>
  </w:style>
  <w:style w:type="paragraph" w:customStyle="1" w:styleId="13">
    <w:name w:val="Название объекта1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pPr>
      <w:suppressLineNumbers/>
    </w:pPr>
    <w:rPr>
      <w:rFonts w:cs="Mangal"/>
    </w:rPr>
  </w:style>
  <w:style w:type="paragraph" w:customStyle="1" w:styleId="210">
    <w:name w:val="Основной текст 21"/>
    <w:basedOn w:val="a0"/>
    <w:pPr>
      <w:jc w:val="both"/>
    </w:pPr>
    <w:rPr>
      <w:sz w:val="32"/>
    </w:rPr>
  </w:style>
  <w:style w:type="paragraph" w:styleId="af2">
    <w:name w:val="Body Text Indent"/>
    <w:basedOn w:val="a0"/>
    <w:link w:val="af3"/>
    <w:uiPriority w:val="99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0"/>
    <w:pPr>
      <w:ind w:left="510"/>
      <w:jc w:val="both"/>
    </w:pPr>
    <w:rPr>
      <w:sz w:val="28"/>
    </w:rPr>
  </w:style>
  <w:style w:type="paragraph" w:customStyle="1" w:styleId="af4">
    <w:name w:val="Верхний и нижний колонтитулы"/>
    <w:basedOn w:val="a0"/>
    <w:pPr>
      <w:suppressLineNumbers/>
      <w:tabs>
        <w:tab w:val="center" w:pos="4819"/>
        <w:tab w:val="right" w:pos="9638"/>
      </w:tabs>
    </w:pPr>
  </w:style>
  <w:style w:type="paragraph" w:styleId="af5">
    <w:name w:val="header"/>
    <w:basedOn w:val="a0"/>
    <w:link w:val="af6"/>
    <w:uiPriority w:val="99"/>
  </w:style>
  <w:style w:type="paragraph" w:styleId="af7">
    <w:name w:val="footer"/>
    <w:basedOn w:val="a0"/>
    <w:link w:val="af8"/>
    <w:uiPriority w:val="99"/>
  </w:style>
  <w:style w:type="paragraph" w:styleId="af9">
    <w:name w:val="Balloon Text"/>
    <w:basedOn w:val="a0"/>
    <w:uiPriority w:val="99"/>
    <w:rPr>
      <w:rFonts w:ascii="Tahoma" w:hAnsi="Tahoma" w:cs="Tahoma"/>
      <w:sz w:val="16"/>
      <w:szCs w:val="16"/>
    </w:rPr>
  </w:style>
  <w:style w:type="paragraph" w:customStyle="1" w:styleId="15">
    <w:name w:val="Текст примечания1"/>
    <w:basedOn w:val="a0"/>
    <w:rPr>
      <w:sz w:val="20"/>
      <w:szCs w:val="20"/>
    </w:rPr>
  </w:style>
  <w:style w:type="paragraph" w:styleId="afa">
    <w:name w:val="annotation subject"/>
    <w:basedOn w:val="15"/>
    <w:next w:val="15"/>
    <w:uiPriority w:val="99"/>
    <w:rPr>
      <w:b/>
      <w:bCs/>
    </w:rPr>
  </w:style>
  <w:style w:type="paragraph" w:styleId="afb">
    <w:name w:val="Revision"/>
    <w:uiPriority w:val="99"/>
    <w:pPr>
      <w:suppressAutoHyphens/>
    </w:pPr>
    <w:rPr>
      <w:sz w:val="24"/>
      <w:szCs w:val="24"/>
      <w:lang w:eastAsia="zh-CN"/>
    </w:rPr>
  </w:style>
  <w:style w:type="paragraph" w:customStyle="1" w:styleId="16">
    <w:name w:val="Текст1"/>
    <w:basedOn w:val="a0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c">
    <w:name w:val="List Paragraph"/>
    <w:basedOn w:val="a0"/>
    <w:link w:val="afd"/>
    <w:uiPriority w:val="34"/>
    <w:qFormat/>
    <w:pPr>
      <w:ind w:left="720"/>
      <w:contextualSpacing/>
    </w:pPr>
  </w:style>
  <w:style w:type="paragraph" w:customStyle="1" w:styleId="afe">
    <w:name w:val="Знак Знак Знак Знак Знак Знак Знак"/>
    <w:basedOn w:val="a0"/>
    <w:uiPriority w:val="99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7">
    <w:name w:val="Знак Знак1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таблицы"/>
    <w:basedOn w:val="a0"/>
    <w:qFormat/>
    <w:pPr>
      <w:suppressLineNumbers/>
    </w:pPr>
  </w:style>
  <w:style w:type="paragraph" w:customStyle="1" w:styleId="aff0">
    <w:name w:val="Заголовок таблицы"/>
    <w:basedOn w:val="aff"/>
    <w:pPr>
      <w:jc w:val="center"/>
    </w:pPr>
    <w:rPr>
      <w:b/>
      <w:bCs/>
    </w:rPr>
  </w:style>
  <w:style w:type="paragraph" w:customStyle="1" w:styleId="aff1">
    <w:name w:val="Содержимое врезки"/>
    <w:basedOn w:val="a0"/>
  </w:style>
  <w:style w:type="paragraph" w:styleId="aff2">
    <w:name w:val="No Spacing"/>
    <w:uiPriority w:val="99"/>
    <w:qFormat/>
    <w:rsid w:val="005B2800"/>
    <w:rPr>
      <w:sz w:val="24"/>
      <w:szCs w:val="24"/>
    </w:rPr>
  </w:style>
  <w:style w:type="table" w:styleId="aff3">
    <w:name w:val="Table Grid"/>
    <w:basedOn w:val="a2"/>
    <w:uiPriority w:val="5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EE089E"/>
    <w:rPr>
      <w:sz w:val="28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EE089E"/>
    <w:rPr>
      <w:sz w:val="36"/>
      <w:szCs w:val="24"/>
      <w:lang w:eastAsia="zh-CN"/>
    </w:rPr>
  </w:style>
  <w:style w:type="character" w:customStyle="1" w:styleId="30">
    <w:name w:val="Заголовок 3 Знак"/>
    <w:aliases w:val="H3 Знак,&quot;Сапфир&quot; Знак"/>
    <w:basedOn w:val="a1"/>
    <w:link w:val="3"/>
    <w:rsid w:val="00EE089E"/>
    <w:rPr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EE089E"/>
    <w:rPr>
      <w:sz w:val="32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rsid w:val="00EE089E"/>
    <w:rPr>
      <w:b/>
      <w:bCs/>
      <w:sz w:val="28"/>
      <w:szCs w:val="24"/>
      <w:lang w:eastAsia="zh-CN"/>
    </w:rPr>
  </w:style>
  <w:style w:type="character" w:customStyle="1" w:styleId="60">
    <w:name w:val="Заголовок 6 Знак"/>
    <w:aliases w:val="H6 Знак"/>
    <w:basedOn w:val="a1"/>
    <w:link w:val="6"/>
    <w:uiPriority w:val="9"/>
    <w:rsid w:val="00EE089E"/>
    <w:rPr>
      <w:sz w:val="28"/>
      <w:szCs w:val="24"/>
      <w:lang w:eastAsia="zh-CN"/>
    </w:rPr>
  </w:style>
  <w:style w:type="character" w:customStyle="1" w:styleId="70">
    <w:name w:val="Заголовок 7 Знак"/>
    <w:basedOn w:val="a1"/>
    <w:link w:val="7"/>
    <w:uiPriority w:val="99"/>
    <w:rsid w:val="00EE089E"/>
    <w:rPr>
      <w:b/>
      <w:bCs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EE089E"/>
    <w:rPr>
      <w:sz w:val="28"/>
      <w:szCs w:val="24"/>
      <w:lang w:eastAsia="zh-CN"/>
    </w:rPr>
  </w:style>
  <w:style w:type="character" w:customStyle="1" w:styleId="90">
    <w:name w:val="Заголовок 9 Знак"/>
    <w:basedOn w:val="a1"/>
    <w:link w:val="9"/>
    <w:uiPriority w:val="99"/>
    <w:rsid w:val="00EE089E"/>
    <w:rPr>
      <w:b/>
      <w:sz w:val="26"/>
      <w:szCs w:val="24"/>
      <w:lang w:eastAsia="zh-CN"/>
    </w:rPr>
  </w:style>
  <w:style w:type="character" w:styleId="aff4">
    <w:name w:val="FollowedHyperlink"/>
    <w:basedOn w:val="a1"/>
    <w:uiPriority w:val="99"/>
    <w:unhideWhenUsed/>
    <w:rsid w:val="00EE089E"/>
    <w:rPr>
      <w:color w:val="800080"/>
      <w:u w:val="single"/>
    </w:rPr>
  </w:style>
  <w:style w:type="paragraph" w:customStyle="1" w:styleId="xl65">
    <w:name w:val="xl6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6">
    <w:name w:val="xl6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7">
    <w:name w:val="xl67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8">
    <w:name w:val="xl68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9">
    <w:name w:val="xl69"/>
    <w:basedOn w:val="a0"/>
    <w:rsid w:val="00EE089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0">
    <w:name w:val="xl70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1">
    <w:name w:val="xl7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2">
    <w:name w:val="xl7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3">
    <w:name w:val="xl73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4">
    <w:name w:val="xl7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5">
    <w:name w:val="xl7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6">
    <w:name w:val="xl7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7">
    <w:name w:val="xl77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8">
    <w:name w:val="xl78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9">
    <w:name w:val="xl79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0">
    <w:name w:val="xl80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1">
    <w:name w:val="xl81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0"/>
    <w:rsid w:val="00EE089E"/>
    <w:pP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3">
    <w:name w:val="xl83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4">
    <w:name w:val="xl8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5">
    <w:name w:val="xl8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6">
    <w:name w:val="xl8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7">
    <w:name w:val="xl87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8">
    <w:name w:val="xl88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9">
    <w:name w:val="xl89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1">
    <w:name w:val="xl91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2">
    <w:name w:val="xl92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4">
    <w:name w:val="xl9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5">
    <w:name w:val="xl95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6">
    <w:name w:val="xl96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7">
    <w:name w:val="xl97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98">
    <w:name w:val="xl98"/>
    <w:basedOn w:val="a0"/>
    <w:rsid w:val="00EE089E"/>
    <w:pPr>
      <w:suppressAutoHyphens w:val="0"/>
      <w:spacing w:before="100" w:beforeAutospacing="1" w:after="100" w:afterAutospacing="1"/>
      <w:jc w:val="center"/>
    </w:pPr>
    <w:rPr>
      <w:rFonts w:ascii="PT Astra Serif" w:hAnsi="PT Astra Serif"/>
      <w:b/>
      <w:bCs/>
      <w:sz w:val="32"/>
      <w:szCs w:val="32"/>
      <w:lang w:eastAsia="ru-RU"/>
    </w:rPr>
  </w:style>
  <w:style w:type="paragraph" w:customStyle="1" w:styleId="xl63">
    <w:name w:val="xl63"/>
    <w:basedOn w:val="a0"/>
    <w:rsid w:val="00EE089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9">
    <w:name w:val="xl99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0">
    <w:name w:val="xl100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1">
    <w:name w:val="xl10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4"/>
      <w:szCs w:val="34"/>
      <w:lang w:eastAsia="ru-RU"/>
    </w:rPr>
  </w:style>
  <w:style w:type="paragraph" w:customStyle="1" w:styleId="xl102">
    <w:name w:val="xl10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103">
    <w:name w:val="xl103"/>
    <w:basedOn w:val="a0"/>
    <w:rsid w:val="00EE089E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sz w:val="36"/>
      <w:szCs w:val="36"/>
      <w:lang w:eastAsia="ru-RU"/>
    </w:rPr>
  </w:style>
  <w:style w:type="paragraph" w:customStyle="1" w:styleId="xl104">
    <w:name w:val="xl104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sz w:val="36"/>
      <w:szCs w:val="36"/>
      <w:lang w:eastAsia="ru-RU"/>
    </w:rPr>
  </w:style>
  <w:style w:type="paragraph" w:customStyle="1" w:styleId="xl105">
    <w:name w:val="xl105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6">
    <w:name w:val="xl106"/>
    <w:basedOn w:val="a0"/>
    <w:rsid w:val="00EE089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7">
    <w:name w:val="xl107"/>
    <w:basedOn w:val="a0"/>
    <w:rsid w:val="00EE089E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8">
    <w:name w:val="xl108"/>
    <w:basedOn w:val="a0"/>
    <w:rsid w:val="00EE089E"/>
    <w:pPr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9">
    <w:name w:val="xl109"/>
    <w:basedOn w:val="a0"/>
    <w:rsid w:val="00EE089E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0">
    <w:name w:val="xl110"/>
    <w:basedOn w:val="a0"/>
    <w:rsid w:val="00EE089E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1">
    <w:name w:val="xl11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2">
    <w:name w:val="xl112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3">
    <w:name w:val="xl113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4">
    <w:name w:val="xl114"/>
    <w:basedOn w:val="a0"/>
    <w:rsid w:val="00EE089E"/>
    <w:pPr>
      <w:pBdr>
        <w:top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5">
    <w:name w:val="xl115"/>
    <w:basedOn w:val="a0"/>
    <w:rsid w:val="00EE089E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6">
    <w:name w:val="xl116"/>
    <w:basedOn w:val="a0"/>
    <w:rsid w:val="00EE089E"/>
    <w:pPr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7">
    <w:name w:val="xl117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8">
    <w:name w:val="xl118"/>
    <w:basedOn w:val="a0"/>
    <w:rsid w:val="00EE089E"/>
    <w:pPr>
      <w:pBdr>
        <w:left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9">
    <w:name w:val="xl119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0">
    <w:name w:val="xl120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1">
    <w:name w:val="xl121"/>
    <w:basedOn w:val="a0"/>
    <w:rsid w:val="00EE089E"/>
    <w:pPr>
      <w:pBdr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2">
    <w:name w:val="xl12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3">
    <w:name w:val="xl123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4">
    <w:name w:val="xl124"/>
    <w:basedOn w:val="a0"/>
    <w:rsid w:val="00EE089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numbering" w:customStyle="1" w:styleId="18">
    <w:name w:val="Нет списка1"/>
    <w:next w:val="a3"/>
    <w:uiPriority w:val="99"/>
    <w:semiHidden/>
    <w:rsid w:val="00EE089E"/>
  </w:style>
  <w:style w:type="character" w:customStyle="1" w:styleId="af6">
    <w:name w:val="Верхний колонтитул Знак"/>
    <w:basedOn w:val="a1"/>
    <w:link w:val="af5"/>
    <w:uiPriority w:val="99"/>
    <w:rsid w:val="00EE089E"/>
    <w:rPr>
      <w:sz w:val="24"/>
      <w:szCs w:val="24"/>
      <w:lang w:eastAsia="zh-CN"/>
    </w:rPr>
  </w:style>
  <w:style w:type="character" w:customStyle="1" w:styleId="af8">
    <w:name w:val="Нижний колонтитул Знак"/>
    <w:basedOn w:val="a1"/>
    <w:link w:val="af7"/>
    <w:uiPriority w:val="99"/>
    <w:rsid w:val="00EE089E"/>
    <w:rPr>
      <w:sz w:val="24"/>
      <w:szCs w:val="24"/>
      <w:lang w:eastAsia="zh-CN"/>
    </w:rPr>
  </w:style>
  <w:style w:type="paragraph" w:customStyle="1" w:styleId="ConsPlusNormal">
    <w:name w:val="ConsPlusNormal"/>
    <w:link w:val="ConsPlusNormal0"/>
    <w:qFormat/>
    <w:rsid w:val="00EE089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uiPriority w:val="99"/>
    <w:qFormat/>
    <w:rsid w:val="00EE089E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ConsPlusNonformat">
    <w:name w:val="ConsPlusNonformat"/>
    <w:uiPriority w:val="99"/>
    <w:qFormat/>
    <w:rsid w:val="00EE089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EE089E"/>
    <w:rPr>
      <w:sz w:val="32"/>
      <w:szCs w:val="24"/>
      <w:lang w:eastAsia="zh-CN"/>
    </w:rPr>
  </w:style>
  <w:style w:type="paragraph" w:customStyle="1" w:styleId="ConsPlusCell">
    <w:name w:val="ConsPlusCell"/>
    <w:uiPriority w:val="99"/>
    <w:rsid w:val="00EE089E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24">
    <w:name w:val="Body Text Indent 2"/>
    <w:basedOn w:val="a0"/>
    <w:link w:val="25"/>
    <w:uiPriority w:val="99"/>
    <w:rsid w:val="00EE089E"/>
    <w:pPr>
      <w:suppressAutoHyphens w:val="0"/>
      <w:spacing w:after="120" w:line="480" w:lineRule="auto"/>
      <w:ind w:left="283"/>
    </w:pPr>
    <w:rPr>
      <w:rFonts w:eastAsia="Calibri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EE089E"/>
    <w:rPr>
      <w:rFonts w:eastAsia="Calibri"/>
      <w:sz w:val="28"/>
      <w:szCs w:val="28"/>
    </w:rPr>
  </w:style>
  <w:style w:type="character" w:customStyle="1" w:styleId="af">
    <w:name w:val="Основной текст Знак"/>
    <w:aliases w:val="Основной текст1 Знак,Основной текст Знак Знак Знак,bt Знак"/>
    <w:basedOn w:val="a1"/>
    <w:link w:val="ae"/>
    <w:uiPriority w:val="99"/>
    <w:rsid w:val="00EE089E"/>
    <w:rPr>
      <w:sz w:val="28"/>
      <w:szCs w:val="24"/>
      <w:lang w:eastAsia="zh-CN"/>
    </w:rPr>
  </w:style>
  <w:style w:type="paragraph" w:customStyle="1" w:styleId="aff5">
    <w:name w:val="Таблицы (моноширинный)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6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1 Знак,footnote text"/>
    <w:basedOn w:val="a0"/>
    <w:link w:val="19"/>
    <w:uiPriority w:val="99"/>
    <w:rsid w:val="00EE089E"/>
    <w:pPr>
      <w:suppressAutoHyphens w:val="0"/>
    </w:pPr>
    <w:rPr>
      <w:rFonts w:eastAsia="Batang"/>
      <w:sz w:val="20"/>
      <w:szCs w:val="20"/>
      <w:lang w:eastAsia="ko-KR"/>
    </w:rPr>
  </w:style>
  <w:style w:type="character" w:customStyle="1" w:styleId="aff7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footnote text Знак1"/>
    <w:basedOn w:val="a1"/>
    <w:uiPriority w:val="99"/>
    <w:rsid w:val="00EE089E"/>
    <w:rPr>
      <w:lang w:eastAsia="zh-CN"/>
    </w:rPr>
  </w:style>
  <w:style w:type="character" w:styleId="aff8">
    <w:name w:val="footnote reference"/>
    <w:aliases w:val="Знак сноски 1,Знак сноски-FN,Ciae niinee-FN"/>
    <w:rsid w:val="00EE089E"/>
    <w:rPr>
      <w:vertAlign w:val="superscript"/>
    </w:rPr>
  </w:style>
  <w:style w:type="paragraph" w:customStyle="1" w:styleId="BodyText22">
    <w:name w:val="Body Text 22"/>
    <w:basedOn w:val="a0"/>
    <w:uiPriority w:val="99"/>
    <w:rsid w:val="00EE089E"/>
    <w:pPr>
      <w:numPr>
        <w:numId w:val="38"/>
      </w:numPr>
      <w:tabs>
        <w:tab w:val="clear" w:pos="360"/>
      </w:tabs>
      <w:suppressAutoHyphens w:val="0"/>
      <w:ind w:left="0" w:firstLine="709"/>
      <w:jc w:val="both"/>
    </w:pPr>
    <w:rPr>
      <w:rFonts w:eastAsia="Calibri"/>
      <w:szCs w:val="20"/>
      <w:lang w:eastAsia="ru-RU"/>
    </w:rPr>
  </w:style>
  <w:style w:type="paragraph" w:customStyle="1" w:styleId="Point">
    <w:name w:val="Point"/>
    <w:basedOn w:val="a0"/>
    <w:link w:val="PointChar"/>
    <w:rsid w:val="00EE089E"/>
    <w:pPr>
      <w:suppressAutoHyphens w:val="0"/>
      <w:spacing w:before="120" w:line="288" w:lineRule="auto"/>
      <w:ind w:firstLine="720"/>
      <w:jc w:val="both"/>
    </w:pPr>
    <w:rPr>
      <w:rFonts w:eastAsia="Batang"/>
      <w:lang w:eastAsia="ru-RU"/>
    </w:rPr>
  </w:style>
  <w:style w:type="character" w:customStyle="1" w:styleId="PointChar">
    <w:name w:val="Point Char"/>
    <w:link w:val="Point"/>
    <w:locked/>
    <w:rsid w:val="00EE089E"/>
    <w:rPr>
      <w:rFonts w:eastAsia="Batang"/>
      <w:sz w:val="24"/>
      <w:szCs w:val="24"/>
    </w:rPr>
  </w:style>
  <w:style w:type="character" w:customStyle="1" w:styleId="apple-style-span">
    <w:name w:val="apple-style-span"/>
    <w:rsid w:val="00EE089E"/>
    <w:rPr>
      <w:rFonts w:cs="Times New Roman"/>
    </w:rPr>
  </w:style>
  <w:style w:type="character" w:customStyle="1" w:styleId="apple-converted-space">
    <w:name w:val="apple-converted-space"/>
    <w:uiPriority w:val="99"/>
    <w:rsid w:val="00EE089E"/>
    <w:rPr>
      <w:rFonts w:cs="Times New Roman"/>
    </w:rPr>
  </w:style>
  <w:style w:type="paragraph" w:customStyle="1" w:styleId="ConsNormal">
    <w:name w:val="ConsNormal"/>
    <w:uiPriority w:val="99"/>
    <w:rsid w:val="00EE089E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styleId="aff9">
    <w:name w:val="Subtitle"/>
    <w:basedOn w:val="a0"/>
    <w:link w:val="affa"/>
    <w:uiPriority w:val="99"/>
    <w:qFormat/>
    <w:rsid w:val="00EE089E"/>
    <w:pPr>
      <w:suppressAutoHyphens w:val="0"/>
      <w:jc w:val="center"/>
    </w:pPr>
    <w:rPr>
      <w:rFonts w:eastAsia="Calibri"/>
      <w:b/>
      <w:bCs/>
      <w:sz w:val="28"/>
      <w:szCs w:val="17"/>
      <w:lang w:eastAsia="ru-RU"/>
    </w:rPr>
  </w:style>
  <w:style w:type="character" w:customStyle="1" w:styleId="affa">
    <w:name w:val="Подзаголовок Знак"/>
    <w:basedOn w:val="a1"/>
    <w:link w:val="aff9"/>
    <w:uiPriority w:val="99"/>
    <w:rsid w:val="00EE089E"/>
    <w:rPr>
      <w:rFonts w:eastAsia="Calibri"/>
      <w:b/>
      <w:bCs/>
      <w:sz w:val="28"/>
      <w:szCs w:val="17"/>
    </w:rPr>
  </w:style>
  <w:style w:type="paragraph" w:styleId="affb">
    <w:name w:val="Normal (Web)"/>
    <w:basedOn w:val="a0"/>
    <w:uiPriority w:val="99"/>
    <w:qFormat/>
    <w:rsid w:val="00EE089E"/>
    <w:pPr>
      <w:suppressAutoHyphens w:val="0"/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  <w:lang w:eastAsia="ru-RU"/>
    </w:rPr>
  </w:style>
  <w:style w:type="paragraph" w:customStyle="1" w:styleId="BodyText21">
    <w:name w:val="Body Text 2.Основной текст 1"/>
    <w:basedOn w:val="a0"/>
    <w:uiPriority w:val="99"/>
    <w:rsid w:val="00EE089E"/>
    <w:pPr>
      <w:suppressAutoHyphens w:val="0"/>
      <w:ind w:firstLine="720"/>
      <w:jc w:val="both"/>
    </w:pPr>
    <w:rPr>
      <w:rFonts w:eastAsia="Calibri"/>
      <w:sz w:val="28"/>
      <w:szCs w:val="20"/>
      <w:lang w:eastAsia="ru-RU"/>
    </w:rPr>
  </w:style>
  <w:style w:type="paragraph" w:styleId="affc">
    <w:name w:val="Title"/>
    <w:basedOn w:val="a0"/>
    <w:link w:val="affd"/>
    <w:uiPriority w:val="99"/>
    <w:qFormat/>
    <w:rsid w:val="00EE089E"/>
    <w:pPr>
      <w:suppressAutoHyphens w:val="0"/>
      <w:jc w:val="center"/>
    </w:pPr>
    <w:rPr>
      <w:rFonts w:eastAsia="Calibri"/>
      <w:b/>
      <w:sz w:val="28"/>
      <w:szCs w:val="20"/>
      <w:lang w:eastAsia="ru-RU"/>
    </w:rPr>
  </w:style>
  <w:style w:type="character" w:customStyle="1" w:styleId="affd">
    <w:name w:val="Название Знак"/>
    <w:basedOn w:val="a1"/>
    <w:link w:val="affc"/>
    <w:uiPriority w:val="99"/>
    <w:rsid w:val="00EE089E"/>
    <w:rPr>
      <w:rFonts w:eastAsia="Calibri"/>
      <w:b/>
      <w:sz w:val="28"/>
    </w:rPr>
  </w:style>
  <w:style w:type="paragraph" w:customStyle="1" w:styleId="affe">
    <w:name w:val="Скобки буквы"/>
    <w:basedOn w:val="a0"/>
    <w:uiPriority w:val="99"/>
    <w:rsid w:val="00EE089E"/>
    <w:pPr>
      <w:tabs>
        <w:tab w:val="num" w:pos="360"/>
      </w:tabs>
      <w:suppressAutoHyphens w:val="0"/>
      <w:ind w:left="360" w:hanging="360"/>
    </w:pPr>
    <w:rPr>
      <w:rFonts w:eastAsia="Calibri"/>
      <w:sz w:val="20"/>
      <w:szCs w:val="20"/>
      <w:lang w:eastAsia="en-US"/>
    </w:rPr>
  </w:style>
  <w:style w:type="paragraph" w:styleId="33">
    <w:name w:val="Body Text Indent 3"/>
    <w:basedOn w:val="a0"/>
    <w:link w:val="34"/>
    <w:uiPriority w:val="99"/>
    <w:rsid w:val="00EE089E"/>
    <w:pPr>
      <w:suppressAutoHyphens w:val="0"/>
      <w:ind w:firstLine="708"/>
      <w:jc w:val="both"/>
    </w:pPr>
    <w:rPr>
      <w:rFonts w:eastAsia="Calibri"/>
      <w:sz w:val="28"/>
      <w:lang w:val="en-US" w:eastAsia="en-US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EE089E"/>
    <w:rPr>
      <w:rFonts w:eastAsia="Calibri"/>
      <w:sz w:val="28"/>
      <w:szCs w:val="24"/>
      <w:lang w:val="en-US" w:eastAsia="en-US"/>
    </w:rPr>
  </w:style>
  <w:style w:type="paragraph" w:styleId="35">
    <w:name w:val="Body Text 3"/>
    <w:basedOn w:val="a0"/>
    <w:link w:val="36"/>
    <w:uiPriority w:val="99"/>
    <w:rsid w:val="00EE089E"/>
    <w:pPr>
      <w:suppressAutoHyphens w:val="0"/>
      <w:jc w:val="both"/>
    </w:pPr>
    <w:rPr>
      <w:rFonts w:eastAsia="Calibri"/>
      <w:sz w:val="28"/>
      <w:lang w:eastAsia="en-US"/>
    </w:rPr>
  </w:style>
  <w:style w:type="character" w:customStyle="1" w:styleId="36">
    <w:name w:val="Основной текст 3 Знак"/>
    <w:basedOn w:val="a1"/>
    <w:link w:val="35"/>
    <w:uiPriority w:val="99"/>
    <w:rsid w:val="00EE089E"/>
    <w:rPr>
      <w:rFonts w:eastAsia="Calibri"/>
      <w:sz w:val="28"/>
      <w:szCs w:val="24"/>
      <w:lang w:eastAsia="en-US"/>
    </w:rPr>
  </w:style>
  <w:style w:type="paragraph" w:customStyle="1" w:styleId="afff">
    <w:name w:val="Заголовок текста"/>
    <w:uiPriority w:val="99"/>
    <w:rsid w:val="00EE089E"/>
    <w:pPr>
      <w:spacing w:after="240"/>
      <w:jc w:val="center"/>
    </w:pPr>
    <w:rPr>
      <w:rFonts w:eastAsia="Calibri"/>
      <w:b/>
      <w:noProof/>
      <w:sz w:val="27"/>
    </w:rPr>
  </w:style>
  <w:style w:type="paragraph" w:styleId="26">
    <w:name w:val="Body Text 2"/>
    <w:basedOn w:val="a0"/>
    <w:link w:val="27"/>
    <w:uiPriority w:val="99"/>
    <w:rsid w:val="00EE089E"/>
    <w:pPr>
      <w:suppressAutoHyphens w:val="0"/>
      <w:jc w:val="center"/>
    </w:pPr>
    <w:rPr>
      <w:rFonts w:eastAsia="Calibri"/>
      <w:sz w:val="28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EE089E"/>
    <w:rPr>
      <w:rFonts w:eastAsia="Calibri"/>
      <w:sz w:val="28"/>
      <w:szCs w:val="24"/>
    </w:rPr>
  </w:style>
  <w:style w:type="paragraph" w:customStyle="1" w:styleId="afff0">
    <w:name w:val="Нумерованный абзац"/>
    <w:uiPriority w:val="99"/>
    <w:rsid w:val="00EE089E"/>
    <w:pPr>
      <w:tabs>
        <w:tab w:val="num" w:pos="-1701"/>
        <w:tab w:val="left" w:pos="1134"/>
      </w:tabs>
      <w:suppressAutoHyphens/>
      <w:spacing w:before="240"/>
      <w:ind w:left="-1701" w:hanging="851"/>
      <w:jc w:val="both"/>
    </w:pPr>
    <w:rPr>
      <w:rFonts w:eastAsia="Calibri"/>
      <w:noProof/>
      <w:sz w:val="28"/>
    </w:rPr>
  </w:style>
  <w:style w:type="paragraph" w:styleId="ac">
    <w:name w:val="Plain Text"/>
    <w:basedOn w:val="a0"/>
    <w:link w:val="ab"/>
    <w:uiPriority w:val="99"/>
    <w:rsid w:val="00EE089E"/>
    <w:pPr>
      <w:tabs>
        <w:tab w:val="num" w:pos="1571"/>
      </w:tabs>
      <w:suppressAutoHyphens w:val="0"/>
      <w:ind w:firstLine="72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1a">
    <w:name w:val="Текст Знак1"/>
    <w:basedOn w:val="a1"/>
    <w:uiPriority w:val="99"/>
    <w:semiHidden/>
    <w:rsid w:val="00EE089E"/>
    <w:rPr>
      <w:rFonts w:ascii="Consolas" w:hAnsi="Consolas" w:cs="Consolas"/>
      <w:sz w:val="21"/>
      <w:szCs w:val="21"/>
      <w:lang w:eastAsia="zh-CN"/>
    </w:rPr>
  </w:style>
  <w:style w:type="paragraph" w:styleId="a">
    <w:name w:val="List Bullet"/>
    <w:basedOn w:val="ae"/>
    <w:autoRedefine/>
    <w:uiPriority w:val="99"/>
    <w:rsid w:val="00EE089E"/>
    <w:pPr>
      <w:numPr>
        <w:numId w:val="4"/>
      </w:numPr>
      <w:tabs>
        <w:tab w:val="clear" w:pos="1571"/>
        <w:tab w:val="num" w:pos="360"/>
      </w:tabs>
      <w:ind w:left="1080" w:hanging="180"/>
    </w:pPr>
    <w:rPr>
      <w:rFonts w:eastAsia="Calibri"/>
      <w:sz w:val="24"/>
      <w:lang w:eastAsia="en-US"/>
    </w:rPr>
  </w:style>
  <w:style w:type="paragraph" w:styleId="afff1">
    <w:name w:val="endnote text"/>
    <w:basedOn w:val="a0"/>
    <w:link w:val="afff2"/>
    <w:uiPriority w:val="99"/>
    <w:rsid w:val="00EE089E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afff2">
    <w:name w:val="Текст концевой сноски Знак"/>
    <w:basedOn w:val="a1"/>
    <w:link w:val="afff1"/>
    <w:uiPriority w:val="99"/>
    <w:rsid w:val="00EE089E"/>
    <w:rPr>
      <w:rFonts w:eastAsia="Calibri"/>
    </w:rPr>
  </w:style>
  <w:style w:type="character" w:styleId="afff3">
    <w:name w:val="endnote reference"/>
    <w:rsid w:val="00EE089E"/>
    <w:rPr>
      <w:vertAlign w:val="superscript"/>
    </w:rPr>
  </w:style>
  <w:style w:type="paragraph" w:styleId="afff4">
    <w:name w:val="Document Map"/>
    <w:basedOn w:val="a0"/>
    <w:link w:val="afff5"/>
    <w:uiPriority w:val="99"/>
    <w:rsid w:val="00EE089E"/>
    <w:pPr>
      <w:suppressAutoHyphens w:val="0"/>
    </w:pPr>
    <w:rPr>
      <w:rFonts w:ascii="Tahoma" w:eastAsia="Batang" w:hAnsi="Tahoma" w:cs="Tahoma"/>
      <w:sz w:val="16"/>
      <w:szCs w:val="16"/>
      <w:lang w:eastAsia="ru-RU"/>
    </w:rPr>
  </w:style>
  <w:style w:type="character" w:customStyle="1" w:styleId="afff5">
    <w:name w:val="Схема документа Знак"/>
    <w:basedOn w:val="a1"/>
    <w:link w:val="afff4"/>
    <w:uiPriority w:val="99"/>
    <w:rsid w:val="00EE089E"/>
    <w:rPr>
      <w:rFonts w:ascii="Tahoma" w:eastAsia="Batang" w:hAnsi="Tahoma" w:cs="Tahoma"/>
      <w:sz w:val="16"/>
      <w:szCs w:val="16"/>
    </w:rPr>
  </w:style>
  <w:style w:type="character" w:styleId="afff6">
    <w:name w:val="annotation reference"/>
    <w:rsid w:val="00EE089E"/>
    <w:rPr>
      <w:sz w:val="16"/>
    </w:rPr>
  </w:style>
  <w:style w:type="paragraph" w:styleId="a7">
    <w:name w:val="annotation text"/>
    <w:basedOn w:val="a0"/>
    <w:link w:val="a6"/>
    <w:uiPriority w:val="99"/>
    <w:rsid w:val="00EE089E"/>
    <w:pPr>
      <w:suppressAutoHyphens w:val="0"/>
    </w:pPr>
    <w:rPr>
      <w:sz w:val="20"/>
      <w:szCs w:val="20"/>
      <w:lang w:eastAsia="ru-RU"/>
    </w:rPr>
  </w:style>
  <w:style w:type="character" w:customStyle="1" w:styleId="1b">
    <w:name w:val="Текст примечания Знак1"/>
    <w:basedOn w:val="a1"/>
    <w:uiPriority w:val="99"/>
    <w:rsid w:val="00EE089E"/>
    <w:rPr>
      <w:lang w:eastAsia="zh-CN"/>
    </w:rPr>
  </w:style>
  <w:style w:type="paragraph" w:customStyle="1" w:styleId="afff7">
    <w:name w:val="Нормальный (таблица)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</w:pPr>
    <w:rPr>
      <w:rFonts w:ascii="Arial" w:eastAsia="Calibri" w:hAnsi="Arial" w:cs="Arial"/>
      <w:lang w:eastAsia="ru-RU"/>
    </w:rPr>
  </w:style>
  <w:style w:type="character" w:customStyle="1" w:styleId="afff9">
    <w:name w:val="Гипертекстовая ссылка"/>
    <w:rsid w:val="00EE089E"/>
    <w:rPr>
      <w:b/>
      <w:color w:val="008000"/>
    </w:rPr>
  </w:style>
  <w:style w:type="paragraph" w:customStyle="1" w:styleId="rvps698610">
    <w:name w:val="rvps698610"/>
    <w:basedOn w:val="a0"/>
    <w:uiPriority w:val="99"/>
    <w:rsid w:val="00EE089E"/>
    <w:pPr>
      <w:suppressAutoHyphens w:val="0"/>
      <w:spacing w:after="120"/>
      <w:ind w:right="240"/>
    </w:pPr>
    <w:rPr>
      <w:rFonts w:ascii="Arial Unicode MS" w:eastAsia="Arial Unicode MS" w:hAnsi="Arial Unicode MS" w:cs="Arial Unicode MS"/>
      <w:lang w:eastAsia="ru-RU"/>
    </w:rPr>
  </w:style>
  <w:style w:type="paragraph" w:customStyle="1" w:styleId="afffa">
    <w:name w:val="Знак"/>
    <w:basedOn w:val="a0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28">
    <w:name w:val="List 2"/>
    <w:basedOn w:val="a0"/>
    <w:uiPriority w:val="99"/>
    <w:rsid w:val="00EE089E"/>
    <w:pPr>
      <w:widowControl w:val="0"/>
      <w:suppressAutoHyphens w:val="0"/>
      <w:autoSpaceDE w:val="0"/>
      <w:autoSpaceDN w:val="0"/>
      <w:adjustRightInd w:val="0"/>
      <w:ind w:left="566" w:hanging="283"/>
    </w:pPr>
    <w:rPr>
      <w:rFonts w:eastAsia="Calibri"/>
      <w:b/>
      <w:bCs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EE0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16"/>
      <w:szCs w:val="16"/>
      <w:lang w:eastAsia="ar-SA"/>
    </w:rPr>
  </w:style>
  <w:style w:type="character" w:customStyle="1" w:styleId="HTML0">
    <w:name w:val="Стандартный HTML Знак"/>
    <w:basedOn w:val="a1"/>
    <w:link w:val="HTML"/>
    <w:rsid w:val="00EE089E"/>
    <w:rPr>
      <w:rFonts w:ascii="Courier New" w:eastAsia="Calibri" w:hAnsi="Courier New" w:cs="Courier New"/>
      <w:sz w:val="16"/>
      <w:szCs w:val="16"/>
      <w:lang w:eastAsia="ar-SA"/>
    </w:rPr>
  </w:style>
  <w:style w:type="paragraph" w:customStyle="1" w:styleId="ConsNonformat">
    <w:name w:val="ConsNonformat"/>
    <w:uiPriority w:val="99"/>
    <w:rsid w:val="00EE089E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character" w:customStyle="1" w:styleId="data">
    <w:name w:val="data"/>
    <w:rsid w:val="00EE089E"/>
    <w:rPr>
      <w:rFonts w:cs="Times New Roman"/>
    </w:rPr>
  </w:style>
  <w:style w:type="character" w:customStyle="1" w:styleId="19">
    <w:name w:val="Текст сноски Знак1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footnote text Знак"/>
    <w:link w:val="aff6"/>
    <w:uiPriority w:val="99"/>
    <w:locked/>
    <w:rsid w:val="00EE089E"/>
    <w:rPr>
      <w:rFonts w:eastAsia="Batang"/>
      <w:lang w:eastAsia="ko-KR"/>
    </w:rPr>
  </w:style>
  <w:style w:type="paragraph" w:customStyle="1" w:styleId="consnormal0">
    <w:name w:val="consnormal"/>
    <w:basedOn w:val="a0"/>
    <w:uiPriority w:val="99"/>
    <w:rsid w:val="00EE089E"/>
    <w:pPr>
      <w:suppressAutoHyphens w:val="0"/>
      <w:spacing w:before="80" w:after="80"/>
    </w:pPr>
    <w:rPr>
      <w:rFonts w:ascii="Arial" w:eastAsia="Calibri" w:hAnsi="Arial" w:cs="Arial"/>
      <w:color w:val="000000"/>
      <w:sz w:val="20"/>
      <w:szCs w:val="20"/>
      <w:lang w:eastAsia="ru-RU"/>
    </w:rPr>
  </w:style>
  <w:style w:type="paragraph" w:customStyle="1" w:styleId="Default">
    <w:name w:val="Default"/>
    <w:uiPriority w:val="99"/>
    <w:rsid w:val="00EE089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-11">
    <w:name w:val="Цветной список - Акцент 11"/>
    <w:basedOn w:val="a0"/>
    <w:uiPriority w:val="99"/>
    <w:qFormat/>
    <w:rsid w:val="00EE089E"/>
    <w:pPr>
      <w:suppressAutoHyphens w:val="0"/>
      <w:ind w:left="720" w:firstLine="709"/>
      <w:contextualSpacing/>
    </w:pPr>
    <w:rPr>
      <w:rFonts w:eastAsia="Calibri"/>
      <w:sz w:val="28"/>
      <w:szCs w:val="28"/>
      <w:lang w:eastAsia="ru-RU"/>
    </w:rPr>
  </w:style>
  <w:style w:type="paragraph" w:customStyle="1" w:styleId="Style23">
    <w:name w:val="Style23"/>
    <w:basedOn w:val="a0"/>
    <w:uiPriority w:val="99"/>
    <w:rsid w:val="00EE089E"/>
    <w:pPr>
      <w:widowControl w:val="0"/>
      <w:suppressAutoHyphens w:val="0"/>
      <w:autoSpaceDE w:val="0"/>
      <w:autoSpaceDN w:val="0"/>
      <w:adjustRightInd w:val="0"/>
      <w:spacing w:line="276" w:lineRule="exact"/>
      <w:ind w:firstLine="710"/>
      <w:jc w:val="both"/>
    </w:pPr>
    <w:rPr>
      <w:rFonts w:eastAsia="Calibri"/>
      <w:lang w:eastAsia="ru-RU"/>
    </w:rPr>
  </w:style>
  <w:style w:type="character" w:customStyle="1" w:styleId="FontStyle171">
    <w:name w:val="Font Style171"/>
    <w:uiPriority w:val="99"/>
    <w:rsid w:val="00EE089E"/>
    <w:rPr>
      <w:rFonts w:ascii="Times New Roman" w:hAnsi="Times New Roman"/>
      <w:sz w:val="22"/>
    </w:rPr>
  </w:style>
  <w:style w:type="character" w:styleId="afffb">
    <w:name w:val="line number"/>
    <w:rsid w:val="00EE089E"/>
    <w:rPr>
      <w:rFonts w:cs="Times New Roman"/>
    </w:rPr>
  </w:style>
  <w:style w:type="paragraph" w:customStyle="1" w:styleId="ConsPlusDocList">
    <w:name w:val="ConsPlusDocList"/>
    <w:uiPriority w:val="99"/>
    <w:rsid w:val="00EE089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1c">
    <w:name w:val="Знак Знак1"/>
    <w:rsid w:val="00EE089E"/>
    <w:rPr>
      <w:sz w:val="24"/>
      <w:lang w:val="ru-RU" w:eastAsia="ru-RU"/>
    </w:rPr>
  </w:style>
  <w:style w:type="character" w:customStyle="1" w:styleId="29">
    <w:name w:val="Знак Знак2"/>
    <w:locked/>
    <w:rsid w:val="00EE089E"/>
    <w:rPr>
      <w:b/>
      <w:sz w:val="28"/>
    </w:rPr>
  </w:style>
  <w:style w:type="character" w:customStyle="1" w:styleId="310">
    <w:name w:val="Основной текст 3 Знак1"/>
    <w:uiPriority w:val="99"/>
    <w:semiHidden/>
    <w:rsid w:val="00EE089E"/>
    <w:rPr>
      <w:rFonts w:ascii="Times New Roman" w:hAnsi="Times New Roman"/>
      <w:sz w:val="16"/>
      <w:lang w:val="x-none" w:eastAsia="ru-RU"/>
    </w:rPr>
  </w:style>
  <w:style w:type="paragraph" w:styleId="afffc">
    <w:name w:val="Block Text"/>
    <w:basedOn w:val="a0"/>
    <w:uiPriority w:val="99"/>
    <w:rsid w:val="00EE089E"/>
    <w:pPr>
      <w:suppressAutoHyphens w:val="0"/>
      <w:spacing w:line="240" w:lineRule="exact"/>
      <w:ind w:left="-108" w:right="-108"/>
      <w:jc w:val="center"/>
    </w:pPr>
    <w:rPr>
      <w:rFonts w:eastAsia="Calibri"/>
      <w:lang w:eastAsia="ru-RU"/>
    </w:rPr>
  </w:style>
  <w:style w:type="paragraph" w:styleId="2a">
    <w:name w:val="List Bullet 2"/>
    <w:basedOn w:val="a0"/>
    <w:autoRedefine/>
    <w:uiPriority w:val="99"/>
    <w:rsid w:val="00EE089E"/>
    <w:pPr>
      <w:tabs>
        <w:tab w:val="num" w:pos="360"/>
      </w:tabs>
      <w:suppressAutoHyphens w:val="0"/>
      <w:spacing w:line="360" w:lineRule="auto"/>
      <w:ind w:left="360" w:hanging="360"/>
      <w:jc w:val="both"/>
    </w:pPr>
    <w:rPr>
      <w:rFonts w:eastAsia="Calibri"/>
      <w:sz w:val="28"/>
      <w:szCs w:val="20"/>
      <w:lang w:eastAsia="ru-RU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70">
    <w:name w:val="Знак Знак17"/>
    <w:locked/>
    <w:rsid w:val="00EE089E"/>
    <w:rPr>
      <w:b/>
      <w:sz w:val="24"/>
      <w:lang w:val="ru-RU" w:eastAsia="ru-RU"/>
    </w:rPr>
  </w:style>
  <w:style w:type="paragraph" w:customStyle="1" w:styleId="1d">
    <w:name w:val="Знак Знак1 Знак Знак Знак Знак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e">
    <w:name w:val="Без интервала1"/>
    <w:uiPriority w:val="99"/>
    <w:rsid w:val="00EE089E"/>
    <w:rPr>
      <w:sz w:val="24"/>
      <w:szCs w:val="22"/>
      <w:lang w:eastAsia="en-US"/>
    </w:rPr>
  </w:style>
  <w:style w:type="paragraph" w:customStyle="1" w:styleId="1f">
    <w:name w:val="Знак Знак Знак1 Знак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color w:val="0000FF"/>
      <w:sz w:val="20"/>
      <w:szCs w:val="20"/>
      <w:lang w:val="en-US" w:eastAsia="en-US"/>
    </w:rPr>
  </w:style>
  <w:style w:type="paragraph" w:customStyle="1" w:styleId="1f0">
    <w:name w:val="Знак Знак Знак Знак1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Char">
    <w:name w:val="Char Знак Знак"/>
    <w:basedOn w:val="a0"/>
    <w:uiPriority w:val="99"/>
    <w:rsid w:val="00EE089E"/>
    <w:pPr>
      <w:widowControl w:val="0"/>
      <w:suppressAutoHyphens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customStyle="1" w:styleId="blk">
    <w:name w:val="blk"/>
    <w:rsid w:val="00EE089E"/>
  </w:style>
  <w:style w:type="character" w:customStyle="1" w:styleId="f">
    <w:name w:val="f"/>
    <w:rsid w:val="00EE089E"/>
  </w:style>
  <w:style w:type="character" w:customStyle="1" w:styleId="afffd">
    <w:name w:val="Знак Знак"/>
    <w:rsid w:val="00EE089E"/>
    <w:rPr>
      <w:sz w:val="24"/>
    </w:rPr>
  </w:style>
  <w:style w:type="character" w:customStyle="1" w:styleId="rserrmark">
    <w:name w:val="rs_err_mark"/>
    <w:rsid w:val="00EE089E"/>
  </w:style>
  <w:style w:type="paragraph" w:customStyle="1" w:styleId="1f1">
    <w:name w:val="Обычный1"/>
    <w:uiPriority w:val="99"/>
    <w:rsid w:val="00EE089E"/>
    <w:pPr>
      <w:widowControl w:val="0"/>
      <w:spacing w:line="300" w:lineRule="auto"/>
      <w:ind w:firstLine="700"/>
      <w:jc w:val="both"/>
    </w:pPr>
    <w:rPr>
      <w:rFonts w:eastAsia="Calibri"/>
      <w:sz w:val="22"/>
    </w:rPr>
  </w:style>
  <w:style w:type="character" w:customStyle="1" w:styleId="1f2">
    <w:name w:val="Верхний колонтитул Знак1"/>
    <w:uiPriority w:val="99"/>
    <w:semiHidden/>
    <w:rsid w:val="00EE089E"/>
    <w:rPr>
      <w:rFonts w:ascii="Calibri" w:eastAsia="Times New Roman" w:hAnsi="Calibri"/>
    </w:rPr>
  </w:style>
  <w:style w:type="character" w:customStyle="1" w:styleId="212">
    <w:name w:val="Основной текст 2 Знак1"/>
    <w:uiPriority w:val="99"/>
    <w:semiHidden/>
    <w:rsid w:val="00EE089E"/>
    <w:rPr>
      <w:rFonts w:ascii="Times New Roman" w:hAnsi="Times New Roman"/>
      <w:sz w:val="24"/>
    </w:rPr>
  </w:style>
  <w:style w:type="paragraph" w:customStyle="1" w:styleId="1f3">
    <w:name w:val="Абзац списка1"/>
    <w:basedOn w:val="a0"/>
    <w:link w:val="ListParagraphChar1"/>
    <w:rsid w:val="00EE089E"/>
    <w:pPr>
      <w:suppressAutoHyphens w:val="0"/>
      <w:spacing w:after="200" w:line="276" w:lineRule="auto"/>
      <w:ind w:left="720"/>
      <w:contextualSpacing/>
    </w:pPr>
    <w:rPr>
      <w:rFonts w:ascii="Calibri" w:hAnsi="Calibri"/>
      <w:sz w:val="20"/>
      <w:szCs w:val="20"/>
      <w:lang w:eastAsia="ru-RU"/>
    </w:rPr>
  </w:style>
  <w:style w:type="character" w:customStyle="1" w:styleId="ListParagraphChar1">
    <w:name w:val="List Paragraph Char1"/>
    <w:link w:val="1f3"/>
    <w:locked/>
    <w:rsid w:val="00EE089E"/>
    <w:rPr>
      <w:rFonts w:ascii="Calibri" w:hAnsi="Calibri"/>
    </w:rPr>
  </w:style>
  <w:style w:type="character" w:customStyle="1" w:styleId="1f4">
    <w:name w:val="Текст выноски Знак1"/>
    <w:uiPriority w:val="99"/>
    <w:semiHidden/>
    <w:rsid w:val="00EE089E"/>
    <w:rPr>
      <w:rFonts w:ascii="Tahoma" w:hAnsi="Tahoma"/>
      <w:sz w:val="16"/>
    </w:rPr>
  </w:style>
  <w:style w:type="paragraph" w:customStyle="1" w:styleId="2b">
    <w:name w:val="Обычный2"/>
    <w:uiPriority w:val="99"/>
    <w:rsid w:val="00EE089E"/>
    <w:pPr>
      <w:widowControl w:val="0"/>
      <w:spacing w:line="300" w:lineRule="auto"/>
      <w:ind w:firstLine="700"/>
      <w:jc w:val="both"/>
    </w:pPr>
    <w:rPr>
      <w:rFonts w:eastAsia="Calibri"/>
      <w:sz w:val="22"/>
    </w:rPr>
  </w:style>
  <w:style w:type="character" w:customStyle="1" w:styleId="1f5">
    <w:name w:val="Тема примечания Знак1"/>
    <w:uiPriority w:val="99"/>
    <w:rsid w:val="00EE089E"/>
    <w:rPr>
      <w:rFonts w:ascii="Times New Roman" w:hAnsi="Times New Roman"/>
      <w:b/>
      <w:sz w:val="20"/>
      <w:lang w:val="x-none" w:eastAsia="ru-RU"/>
    </w:rPr>
  </w:style>
  <w:style w:type="character" w:customStyle="1" w:styleId="1f6">
    <w:name w:val="Название книги1"/>
    <w:rsid w:val="00EE089E"/>
    <w:rPr>
      <w:b/>
      <w:smallCaps/>
      <w:spacing w:val="5"/>
    </w:rPr>
  </w:style>
  <w:style w:type="paragraph" w:customStyle="1" w:styleId="DecimalAligned">
    <w:name w:val="Decimal Aligned"/>
    <w:basedOn w:val="a0"/>
    <w:uiPriority w:val="40"/>
    <w:qFormat/>
    <w:rsid w:val="00EE089E"/>
    <w:pPr>
      <w:tabs>
        <w:tab w:val="decimal" w:pos="360"/>
      </w:tabs>
      <w:suppressAutoHyphens w:val="0"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1f7">
    <w:name w:val="Слабое выделение1"/>
    <w:rsid w:val="00EE089E"/>
    <w:rPr>
      <w:i/>
      <w:color w:val="000000"/>
    </w:rPr>
  </w:style>
  <w:style w:type="table" w:customStyle="1" w:styleId="-110">
    <w:name w:val="Светлая заливка - Акцент 11"/>
    <w:uiPriority w:val="60"/>
    <w:rsid w:val="00EE089E"/>
    <w:rPr>
      <w:rFonts w:ascii="Calibri" w:eastAsia="Calibri" w:hAnsi="Calibri"/>
      <w:color w:val="4F81BD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e">
    <w:name w:val="Знак Знак Знак Знак"/>
    <w:basedOn w:val="a0"/>
    <w:uiPriority w:val="99"/>
    <w:rsid w:val="00EE089E"/>
    <w:pPr>
      <w:tabs>
        <w:tab w:val="num" w:pos="360"/>
      </w:tabs>
      <w:suppressAutoHyphens w:val="0"/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font5">
    <w:name w:val="font5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eastAsia="Calibri"/>
      <w:b/>
      <w:bCs/>
      <w:color w:val="000000"/>
      <w:sz w:val="28"/>
      <w:szCs w:val="28"/>
      <w:lang w:eastAsia="ru-RU"/>
    </w:rPr>
  </w:style>
  <w:style w:type="paragraph" w:customStyle="1" w:styleId="font6">
    <w:name w:val="font6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eastAsia="Calibri"/>
      <w:b/>
      <w:bCs/>
      <w:color w:val="000000"/>
      <w:sz w:val="14"/>
      <w:szCs w:val="14"/>
      <w:lang w:eastAsia="ru-RU"/>
    </w:rPr>
  </w:style>
  <w:style w:type="paragraph" w:customStyle="1" w:styleId="1f8">
    <w:name w:val="Знак Знак Знак Знак Знак Знак Знак Знак Знак Знак1 Знак Знак Знак Знак Знак Знак Знак Знак Знак"/>
    <w:basedOn w:val="a0"/>
    <w:uiPriority w:val="99"/>
    <w:rsid w:val="00EE089E"/>
    <w:pPr>
      <w:widowControl w:val="0"/>
      <w:suppressAutoHyphens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styleId="affff">
    <w:name w:val="Strong"/>
    <w:uiPriority w:val="22"/>
    <w:qFormat/>
    <w:rsid w:val="00EE089E"/>
    <w:rPr>
      <w:b/>
    </w:rPr>
  </w:style>
  <w:style w:type="table" w:customStyle="1" w:styleId="1f9">
    <w:name w:val="Сетка таблицы1"/>
    <w:rsid w:val="00EE089E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rsid w:val="00EE0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a">
    <w:name w:val="Основной текст с отступом1"/>
    <w:basedOn w:val="a0"/>
    <w:link w:val="BodyTextIndentChar"/>
    <w:rsid w:val="00EE089E"/>
    <w:pPr>
      <w:suppressAutoHyphens w:val="0"/>
      <w:spacing w:before="60" w:line="360" w:lineRule="auto"/>
      <w:ind w:right="-74" w:firstLine="851"/>
      <w:jc w:val="both"/>
    </w:pPr>
    <w:rPr>
      <w:rFonts w:ascii="Arial" w:hAnsi="Arial"/>
      <w:sz w:val="20"/>
      <w:lang w:eastAsia="ru-RU"/>
    </w:rPr>
  </w:style>
  <w:style w:type="character" w:customStyle="1" w:styleId="BodyTextIndentChar">
    <w:name w:val="Body Text Indent Char"/>
    <w:link w:val="1fa"/>
    <w:locked/>
    <w:rsid w:val="00EE089E"/>
    <w:rPr>
      <w:rFonts w:ascii="Arial" w:hAnsi="Arial"/>
      <w:szCs w:val="24"/>
    </w:rPr>
  </w:style>
  <w:style w:type="paragraph" w:customStyle="1" w:styleId="1fb">
    <w:name w:val="Знак1"/>
    <w:basedOn w:val="a0"/>
    <w:uiPriority w:val="99"/>
    <w:rsid w:val="00EE089E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ListParagraphChar">
    <w:name w:val="List Paragraph Char"/>
    <w:locked/>
    <w:rsid w:val="00EE089E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-111">
    <w:name w:val="Светлая заливка - Акцент 111"/>
    <w:rsid w:val="00EE089E"/>
    <w:rPr>
      <w:rFonts w:ascii="Calibri" w:hAnsi="Calibri"/>
      <w:color w:val="4F81BD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EE089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Знак3"/>
    <w:basedOn w:val="a0"/>
    <w:uiPriority w:val="99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2d">
    <w:name w:val="Знак2"/>
    <w:basedOn w:val="a0"/>
    <w:uiPriority w:val="99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numbering" w:styleId="111111">
    <w:name w:val="Outline List 2"/>
    <w:aliases w:val="1 / 1.1 / 1.2."/>
    <w:basedOn w:val="a3"/>
    <w:rsid w:val="00EE089E"/>
    <w:pPr>
      <w:numPr>
        <w:numId w:val="2"/>
      </w:numPr>
    </w:pPr>
  </w:style>
  <w:style w:type="numbering" w:customStyle="1" w:styleId="111">
    <w:name w:val="Нет списка11"/>
    <w:next w:val="a3"/>
    <w:uiPriority w:val="99"/>
    <w:semiHidden/>
    <w:unhideWhenUsed/>
    <w:rsid w:val="00EE089E"/>
  </w:style>
  <w:style w:type="character" w:customStyle="1" w:styleId="afd">
    <w:name w:val="Абзац списка Знак"/>
    <w:link w:val="afc"/>
    <w:uiPriority w:val="34"/>
    <w:locked/>
    <w:rsid w:val="00EE089E"/>
    <w:rPr>
      <w:sz w:val="24"/>
      <w:szCs w:val="24"/>
      <w:lang w:eastAsia="zh-CN"/>
    </w:rPr>
  </w:style>
  <w:style w:type="character" w:styleId="affff0">
    <w:name w:val="Book Title"/>
    <w:uiPriority w:val="33"/>
    <w:qFormat/>
    <w:rsid w:val="00EE089E"/>
    <w:rPr>
      <w:b/>
      <w:bCs/>
      <w:smallCaps/>
      <w:spacing w:val="5"/>
    </w:rPr>
  </w:style>
  <w:style w:type="character" w:styleId="affff1">
    <w:name w:val="Subtle Emphasis"/>
    <w:uiPriority w:val="19"/>
    <w:qFormat/>
    <w:rsid w:val="00EE089E"/>
    <w:rPr>
      <w:i/>
      <w:iCs/>
      <w:color w:val="000000"/>
    </w:rPr>
  </w:style>
  <w:style w:type="numbering" w:customStyle="1" w:styleId="2e">
    <w:name w:val="Нет списка2"/>
    <w:next w:val="a3"/>
    <w:uiPriority w:val="99"/>
    <w:semiHidden/>
    <w:unhideWhenUsed/>
    <w:rsid w:val="00EE089E"/>
  </w:style>
  <w:style w:type="numbering" w:customStyle="1" w:styleId="38">
    <w:name w:val="Нет списка3"/>
    <w:next w:val="a3"/>
    <w:uiPriority w:val="99"/>
    <w:semiHidden/>
    <w:unhideWhenUsed/>
    <w:rsid w:val="00EE089E"/>
  </w:style>
  <w:style w:type="numbering" w:customStyle="1" w:styleId="111121">
    <w:name w:val="1 / 1.1 / 1.2.1"/>
    <w:basedOn w:val="a3"/>
    <w:next w:val="111111"/>
    <w:rsid w:val="00EE089E"/>
    <w:pPr>
      <w:numPr>
        <w:numId w:val="5"/>
      </w:numPr>
    </w:pPr>
  </w:style>
  <w:style w:type="numbering" w:customStyle="1" w:styleId="41">
    <w:name w:val="Нет списка4"/>
    <w:next w:val="a3"/>
    <w:uiPriority w:val="99"/>
    <w:semiHidden/>
    <w:unhideWhenUsed/>
    <w:rsid w:val="00EE089E"/>
  </w:style>
  <w:style w:type="numbering" w:customStyle="1" w:styleId="111122">
    <w:name w:val="1 / 1.1 / 1.2.2"/>
    <w:basedOn w:val="a3"/>
    <w:next w:val="111111"/>
    <w:rsid w:val="00EE089E"/>
  </w:style>
  <w:style w:type="table" w:customStyle="1" w:styleId="39">
    <w:name w:val="Сетка таблицы3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3"/>
    <w:uiPriority w:val="99"/>
    <w:semiHidden/>
    <w:unhideWhenUsed/>
    <w:rsid w:val="00EE089E"/>
  </w:style>
  <w:style w:type="table" w:customStyle="1" w:styleId="-112">
    <w:name w:val="Светлая заливка - Акцент 112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13">
    <w:name w:val="Нет списка21"/>
    <w:next w:val="a3"/>
    <w:uiPriority w:val="99"/>
    <w:semiHidden/>
    <w:unhideWhenUsed/>
    <w:rsid w:val="00EE089E"/>
  </w:style>
  <w:style w:type="numbering" w:customStyle="1" w:styleId="311">
    <w:name w:val="Нет списка31"/>
    <w:next w:val="a3"/>
    <w:uiPriority w:val="99"/>
    <w:semiHidden/>
    <w:unhideWhenUsed/>
    <w:rsid w:val="00EE089E"/>
  </w:style>
  <w:style w:type="numbering" w:customStyle="1" w:styleId="51">
    <w:name w:val="Нет списка5"/>
    <w:next w:val="a3"/>
    <w:uiPriority w:val="99"/>
    <w:semiHidden/>
    <w:unhideWhenUsed/>
    <w:rsid w:val="00EE089E"/>
  </w:style>
  <w:style w:type="numbering" w:customStyle="1" w:styleId="111123">
    <w:name w:val="1 / 1.1 / 1.2.3"/>
    <w:basedOn w:val="a3"/>
    <w:next w:val="111111"/>
    <w:rsid w:val="00EE089E"/>
  </w:style>
  <w:style w:type="table" w:customStyle="1" w:styleId="42">
    <w:name w:val="Сетка таблицы4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3"/>
    <w:uiPriority w:val="99"/>
    <w:semiHidden/>
    <w:unhideWhenUsed/>
    <w:rsid w:val="00EE089E"/>
  </w:style>
  <w:style w:type="table" w:customStyle="1" w:styleId="-113">
    <w:name w:val="Светлая заливка - Акцент 113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20">
    <w:name w:val="Нет списка22"/>
    <w:next w:val="a3"/>
    <w:uiPriority w:val="99"/>
    <w:semiHidden/>
    <w:unhideWhenUsed/>
    <w:rsid w:val="00EE089E"/>
  </w:style>
  <w:style w:type="numbering" w:customStyle="1" w:styleId="320">
    <w:name w:val="Нет списка32"/>
    <w:next w:val="a3"/>
    <w:uiPriority w:val="99"/>
    <w:semiHidden/>
    <w:unhideWhenUsed/>
    <w:rsid w:val="00EE089E"/>
  </w:style>
  <w:style w:type="numbering" w:customStyle="1" w:styleId="61">
    <w:name w:val="Нет списка6"/>
    <w:next w:val="a3"/>
    <w:uiPriority w:val="99"/>
    <w:semiHidden/>
    <w:rsid w:val="00EE089E"/>
  </w:style>
  <w:style w:type="numbering" w:customStyle="1" w:styleId="111124">
    <w:name w:val="1 / 1.1 / 1.2.4"/>
    <w:basedOn w:val="a3"/>
    <w:next w:val="111111"/>
    <w:rsid w:val="00EE089E"/>
  </w:style>
  <w:style w:type="table" w:customStyle="1" w:styleId="52">
    <w:name w:val="Сетка таблицы5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EE089E"/>
  </w:style>
  <w:style w:type="table" w:customStyle="1" w:styleId="-114">
    <w:name w:val="Светлая заливка - Акцент 114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30">
    <w:name w:val="Нет списка23"/>
    <w:next w:val="a3"/>
    <w:uiPriority w:val="99"/>
    <w:semiHidden/>
    <w:unhideWhenUsed/>
    <w:rsid w:val="00EE089E"/>
  </w:style>
  <w:style w:type="numbering" w:customStyle="1" w:styleId="330">
    <w:name w:val="Нет списка33"/>
    <w:next w:val="a3"/>
    <w:uiPriority w:val="99"/>
    <w:semiHidden/>
    <w:unhideWhenUsed/>
    <w:rsid w:val="00EE089E"/>
  </w:style>
  <w:style w:type="numbering" w:customStyle="1" w:styleId="71">
    <w:name w:val="Нет списка7"/>
    <w:next w:val="a3"/>
    <w:uiPriority w:val="99"/>
    <w:semiHidden/>
    <w:rsid w:val="00EE089E"/>
  </w:style>
  <w:style w:type="numbering" w:customStyle="1" w:styleId="111125">
    <w:name w:val="1 / 1.1 / 1.2.5"/>
    <w:basedOn w:val="a3"/>
    <w:next w:val="111111"/>
    <w:rsid w:val="00EE089E"/>
    <w:pPr>
      <w:numPr>
        <w:numId w:val="3"/>
      </w:numPr>
    </w:pPr>
  </w:style>
  <w:style w:type="table" w:customStyle="1" w:styleId="62">
    <w:name w:val="Сетка таблицы6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3"/>
    <w:uiPriority w:val="99"/>
    <w:semiHidden/>
    <w:unhideWhenUsed/>
    <w:rsid w:val="00EE089E"/>
  </w:style>
  <w:style w:type="table" w:customStyle="1" w:styleId="-115">
    <w:name w:val="Светлая заливка - Акцент 115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40">
    <w:name w:val="Нет списка24"/>
    <w:next w:val="a3"/>
    <w:uiPriority w:val="99"/>
    <w:semiHidden/>
    <w:unhideWhenUsed/>
    <w:rsid w:val="00EE089E"/>
  </w:style>
  <w:style w:type="numbering" w:customStyle="1" w:styleId="340">
    <w:name w:val="Нет списка34"/>
    <w:next w:val="a3"/>
    <w:uiPriority w:val="99"/>
    <w:semiHidden/>
    <w:unhideWhenUsed/>
    <w:rsid w:val="00EE089E"/>
  </w:style>
  <w:style w:type="character" w:customStyle="1" w:styleId="ConsPlusNormal0">
    <w:name w:val="ConsPlusNormal Знак"/>
    <w:link w:val="ConsPlusNormal"/>
    <w:locked/>
    <w:rsid w:val="00EE089E"/>
    <w:rPr>
      <w:rFonts w:ascii="Arial" w:eastAsia="Calibri" w:hAnsi="Arial" w:cs="Arial"/>
    </w:rPr>
  </w:style>
  <w:style w:type="character" w:customStyle="1" w:styleId="312">
    <w:name w:val="Заголовок 3 Знак1"/>
    <w:aliases w:val="H3 Знак1,&quot;Сапфир&quot; Знак1"/>
    <w:semiHidden/>
    <w:rsid w:val="00EE089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610">
    <w:name w:val="Заголовок 6 Знак1"/>
    <w:aliases w:val="H6 Знак1"/>
    <w:uiPriority w:val="9"/>
    <w:semiHidden/>
    <w:rsid w:val="00EE089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customStyle="1" w:styleId="ConsPlusTitlePage">
    <w:name w:val="ConsPlusTitlePage"/>
    <w:uiPriority w:val="99"/>
    <w:rsid w:val="00EE08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E08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E089E"/>
    <w:pPr>
      <w:widowControl w:val="0"/>
      <w:autoSpaceDE w:val="0"/>
      <w:autoSpaceDN w:val="0"/>
    </w:pPr>
    <w:rPr>
      <w:rFonts w:ascii="Arial" w:hAnsi="Arial" w:cs="Arial"/>
    </w:rPr>
  </w:style>
  <w:style w:type="numbering" w:customStyle="1" w:styleId="81">
    <w:name w:val="Нет списка8"/>
    <w:next w:val="a3"/>
    <w:uiPriority w:val="99"/>
    <w:semiHidden/>
    <w:unhideWhenUsed/>
    <w:rsid w:val="00EE089E"/>
  </w:style>
  <w:style w:type="paragraph" w:customStyle="1" w:styleId="xl125">
    <w:name w:val="xl125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6">
    <w:name w:val="xl126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27">
    <w:name w:val="xl127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8">
    <w:name w:val="xl128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9">
    <w:name w:val="xl129"/>
    <w:basedOn w:val="a0"/>
    <w:rsid w:val="00EE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0">
    <w:name w:val="xl130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31">
    <w:name w:val="xl131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2">
    <w:name w:val="xl132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numbering" w:customStyle="1" w:styleId="91">
    <w:name w:val="Нет списка9"/>
    <w:next w:val="a3"/>
    <w:uiPriority w:val="99"/>
    <w:semiHidden/>
    <w:rsid w:val="00EE089E"/>
  </w:style>
  <w:style w:type="numbering" w:customStyle="1" w:styleId="111126">
    <w:name w:val="1 / 1.1 / 1.2.6"/>
    <w:basedOn w:val="a3"/>
    <w:next w:val="111111"/>
    <w:rsid w:val="00EE089E"/>
  </w:style>
  <w:style w:type="numbering" w:customStyle="1" w:styleId="150">
    <w:name w:val="Нет списка15"/>
    <w:next w:val="a3"/>
    <w:uiPriority w:val="99"/>
    <w:semiHidden/>
    <w:unhideWhenUsed/>
    <w:rsid w:val="00EE089E"/>
  </w:style>
  <w:style w:type="numbering" w:customStyle="1" w:styleId="250">
    <w:name w:val="Нет списка25"/>
    <w:next w:val="a3"/>
    <w:uiPriority w:val="99"/>
    <w:semiHidden/>
    <w:unhideWhenUsed/>
    <w:rsid w:val="00EE089E"/>
  </w:style>
  <w:style w:type="numbering" w:customStyle="1" w:styleId="350">
    <w:name w:val="Нет списка35"/>
    <w:next w:val="a3"/>
    <w:uiPriority w:val="99"/>
    <w:semiHidden/>
    <w:unhideWhenUsed/>
    <w:rsid w:val="00EE089E"/>
  </w:style>
  <w:style w:type="numbering" w:customStyle="1" w:styleId="1111211">
    <w:name w:val="1 / 1.1 / 1.2.11"/>
    <w:basedOn w:val="a3"/>
    <w:next w:val="111111"/>
    <w:rsid w:val="00EE089E"/>
  </w:style>
  <w:style w:type="numbering" w:customStyle="1" w:styleId="410">
    <w:name w:val="Нет списка41"/>
    <w:next w:val="a3"/>
    <w:uiPriority w:val="99"/>
    <w:semiHidden/>
    <w:unhideWhenUsed/>
    <w:rsid w:val="00EE089E"/>
  </w:style>
  <w:style w:type="numbering" w:customStyle="1" w:styleId="1111221">
    <w:name w:val="1 / 1.1 / 1.2.21"/>
    <w:basedOn w:val="a3"/>
    <w:next w:val="111111"/>
    <w:rsid w:val="00EE089E"/>
  </w:style>
  <w:style w:type="numbering" w:customStyle="1" w:styleId="112">
    <w:name w:val="Нет списка112"/>
    <w:next w:val="a3"/>
    <w:uiPriority w:val="99"/>
    <w:semiHidden/>
    <w:unhideWhenUsed/>
    <w:rsid w:val="00EE089E"/>
  </w:style>
  <w:style w:type="numbering" w:customStyle="1" w:styleId="2110">
    <w:name w:val="Нет списка211"/>
    <w:next w:val="a3"/>
    <w:uiPriority w:val="99"/>
    <w:semiHidden/>
    <w:unhideWhenUsed/>
    <w:rsid w:val="00EE089E"/>
  </w:style>
  <w:style w:type="numbering" w:customStyle="1" w:styleId="3110">
    <w:name w:val="Нет списка311"/>
    <w:next w:val="a3"/>
    <w:uiPriority w:val="99"/>
    <w:semiHidden/>
    <w:unhideWhenUsed/>
    <w:rsid w:val="00EE089E"/>
  </w:style>
  <w:style w:type="numbering" w:customStyle="1" w:styleId="510">
    <w:name w:val="Нет списка51"/>
    <w:next w:val="a3"/>
    <w:uiPriority w:val="99"/>
    <w:semiHidden/>
    <w:unhideWhenUsed/>
    <w:rsid w:val="00EE089E"/>
  </w:style>
  <w:style w:type="numbering" w:customStyle="1" w:styleId="1111231">
    <w:name w:val="1 / 1.1 / 1.2.31"/>
    <w:basedOn w:val="a3"/>
    <w:next w:val="111111"/>
    <w:rsid w:val="00EE089E"/>
  </w:style>
  <w:style w:type="numbering" w:customStyle="1" w:styleId="121">
    <w:name w:val="Нет списка121"/>
    <w:next w:val="a3"/>
    <w:uiPriority w:val="99"/>
    <w:semiHidden/>
    <w:unhideWhenUsed/>
    <w:rsid w:val="00EE089E"/>
  </w:style>
  <w:style w:type="numbering" w:customStyle="1" w:styleId="221">
    <w:name w:val="Нет списка221"/>
    <w:next w:val="a3"/>
    <w:uiPriority w:val="99"/>
    <w:semiHidden/>
    <w:unhideWhenUsed/>
    <w:rsid w:val="00EE089E"/>
  </w:style>
  <w:style w:type="numbering" w:customStyle="1" w:styleId="321">
    <w:name w:val="Нет списка321"/>
    <w:next w:val="a3"/>
    <w:uiPriority w:val="99"/>
    <w:semiHidden/>
    <w:unhideWhenUsed/>
    <w:rsid w:val="00EE089E"/>
  </w:style>
  <w:style w:type="numbering" w:customStyle="1" w:styleId="611">
    <w:name w:val="Нет списка61"/>
    <w:next w:val="a3"/>
    <w:uiPriority w:val="99"/>
    <w:semiHidden/>
    <w:rsid w:val="00EE089E"/>
  </w:style>
  <w:style w:type="numbering" w:customStyle="1" w:styleId="1111241">
    <w:name w:val="1 / 1.1 / 1.2.41"/>
    <w:basedOn w:val="a3"/>
    <w:next w:val="111111"/>
    <w:rsid w:val="00EE089E"/>
  </w:style>
  <w:style w:type="numbering" w:customStyle="1" w:styleId="131">
    <w:name w:val="Нет списка131"/>
    <w:next w:val="a3"/>
    <w:uiPriority w:val="99"/>
    <w:semiHidden/>
    <w:unhideWhenUsed/>
    <w:rsid w:val="00EE089E"/>
  </w:style>
  <w:style w:type="numbering" w:customStyle="1" w:styleId="231">
    <w:name w:val="Нет списка231"/>
    <w:next w:val="a3"/>
    <w:uiPriority w:val="99"/>
    <w:semiHidden/>
    <w:unhideWhenUsed/>
    <w:rsid w:val="00EE089E"/>
  </w:style>
  <w:style w:type="numbering" w:customStyle="1" w:styleId="331">
    <w:name w:val="Нет списка331"/>
    <w:next w:val="a3"/>
    <w:uiPriority w:val="99"/>
    <w:semiHidden/>
    <w:unhideWhenUsed/>
    <w:rsid w:val="00EE089E"/>
  </w:style>
  <w:style w:type="numbering" w:customStyle="1" w:styleId="710">
    <w:name w:val="Нет списка71"/>
    <w:next w:val="a3"/>
    <w:uiPriority w:val="99"/>
    <w:semiHidden/>
    <w:rsid w:val="00EE089E"/>
  </w:style>
  <w:style w:type="numbering" w:customStyle="1" w:styleId="1111251">
    <w:name w:val="1 / 1.1 / 1.2.51"/>
    <w:basedOn w:val="a3"/>
    <w:next w:val="111111"/>
    <w:rsid w:val="00EE089E"/>
  </w:style>
  <w:style w:type="numbering" w:customStyle="1" w:styleId="141">
    <w:name w:val="Нет списка141"/>
    <w:next w:val="a3"/>
    <w:uiPriority w:val="99"/>
    <w:semiHidden/>
    <w:unhideWhenUsed/>
    <w:rsid w:val="00EE089E"/>
  </w:style>
  <w:style w:type="numbering" w:customStyle="1" w:styleId="241">
    <w:name w:val="Нет списка241"/>
    <w:next w:val="a3"/>
    <w:uiPriority w:val="99"/>
    <w:semiHidden/>
    <w:unhideWhenUsed/>
    <w:rsid w:val="00EE089E"/>
  </w:style>
  <w:style w:type="numbering" w:customStyle="1" w:styleId="341">
    <w:name w:val="Нет списка341"/>
    <w:next w:val="a3"/>
    <w:uiPriority w:val="99"/>
    <w:semiHidden/>
    <w:unhideWhenUsed/>
    <w:rsid w:val="00EE089E"/>
  </w:style>
  <w:style w:type="numbering" w:customStyle="1" w:styleId="810">
    <w:name w:val="Нет списка81"/>
    <w:next w:val="a3"/>
    <w:uiPriority w:val="99"/>
    <w:semiHidden/>
    <w:unhideWhenUsed/>
    <w:rsid w:val="00EE089E"/>
  </w:style>
  <w:style w:type="table" w:customStyle="1" w:styleId="72">
    <w:name w:val="Сетка таблицы7"/>
    <w:basedOn w:val="a2"/>
    <w:next w:val="aff3"/>
    <w:uiPriority w:val="39"/>
    <w:rsid w:val="00EE08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33">
    <w:name w:val="xl133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4">
    <w:name w:val="xl134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5">
    <w:name w:val="xl135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6">
    <w:name w:val="xl136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7">
    <w:name w:val="xl137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8">
    <w:name w:val="xl138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9">
    <w:name w:val="xl139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0">
    <w:name w:val="xl140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1">
    <w:name w:val="xl141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42">
    <w:name w:val="xl142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3">
    <w:name w:val="xl143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4">
    <w:name w:val="xl144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5">
    <w:name w:val="xl145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6">
    <w:name w:val="xl146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7">
    <w:name w:val="xl147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8">
    <w:name w:val="xl148"/>
    <w:basedOn w:val="a0"/>
    <w:rsid w:val="00EE089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9">
    <w:name w:val="xl149"/>
    <w:basedOn w:val="a0"/>
    <w:rsid w:val="00EE089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50">
    <w:name w:val="xl150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51">
    <w:name w:val="xl151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2">
    <w:name w:val="xl152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53">
    <w:name w:val="xl153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4">
    <w:name w:val="xl154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5">
    <w:name w:val="xl155"/>
    <w:basedOn w:val="a0"/>
    <w:rsid w:val="00EE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6">
    <w:name w:val="xl156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57">
    <w:name w:val="xl157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character" w:customStyle="1" w:styleId="-">
    <w:name w:val="Интернет-ссылка"/>
    <w:basedOn w:val="a1"/>
    <w:uiPriority w:val="99"/>
    <w:unhideWhenUsed/>
    <w:rsid w:val="00EE089E"/>
    <w:rPr>
      <w:color w:val="0000FF"/>
      <w:u w:val="single"/>
    </w:rPr>
  </w:style>
  <w:style w:type="paragraph" w:customStyle="1" w:styleId="xl158">
    <w:name w:val="xl158"/>
    <w:basedOn w:val="a0"/>
    <w:rsid w:val="00DE387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9">
    <w:name w:val="xl159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000000"/>
      <w:sz w:val="28"/>
      <w:szCs w:val="28"/>
      <w:lang w:eastAsia="ru-RU"/>
    </w:rPr>
  </w:style>
  <w:style w:type="paragraph" w:customStyle="1" w:styleId="xl160">
    <w:name w:val="xl160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000000"/>
      <w:sz w:val="28"/>
      <w:szCs w:val="28"/>
      <w:lang w:eastAsia="ru-RU"/>
    </w:rPr>
  </w:style>
  <w:style w:type="paragraph" w:customStyle="1" w:styleId="xl161">
    <w:name w:val="xl161"/>
    <w:basedOn w:val="a0"/>
    <w:rsid w:val="00DE387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62">
    <w:name w:val="xl162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3">
    <w:name w:val="xl163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4">
    <w:name w:val="xl164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5">
    <w:name w:val="xl165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6">
    <w:name w:val="xl166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7">
    <w:name w:val="xl167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8">
    <w:name w:val="xl168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9">
    <w:name w:val="xl169"/>
    <w:basedOn w:val="a0"/>
    <w:rsid w:val="00DE387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0">
    <w:name w:val="xl170"/>
    <w:basedOn w:val="a0"/>
    <w:rsid w:val="00DE387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1">
    <w:name w:val="xl171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2">
    <w:name w:val="xl172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3">
    <w:name w:val="xl173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4">
    <w:name w:val="xl174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75">
    <w:name w:val="xl175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6">
    <w:name w:val="xl176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7">
    <w:name w:val="xl177"/>
    <w:basedOn w:val="a0"/>
    <w:rsid w:val="00DE387E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8">
    <w:name w:val="xl178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9">
    <w:name w:val="xl179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0">
    <w:name w:val="xl180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1">
    <w:name w:val="xl181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2">
    <w:name w:val="xl182"/>
    <w:basedOn w:val="a0"/>
    <w:rsid w:val="00DE387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3">
    <w:name w:val="xl183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4">
    <w:name w:val="xl184"/>
    <w:basedOn w:val="a0"/>
    <w:rsid w:val="00DE387E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5">
    <w:name w:val="xl185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6">
    <w:name w:val="xl186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7">
    <w:name w:val="xl187"/>
    <w:basedOn w:val="a0"/>
    <w:rsid w:val="00DE387E"/>
    <w:pPr>
      <w:pBdr>
        <w:lef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8">
    <w:name w:val="xl188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9">
    <w:name w:val="xl189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0">
    <w:name w:val="xl190"/>
    <w:basedOn w:val="a0"/>
    <w:rsid w:val="00DE387E"/>
    <w:pPr>
      <w:pBdr>
        <w:top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1">
    <w:name w:val="xl191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2">
    <w:name w:val="xl192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3">
    <w:name w:val="xl193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4">
    <w:name w:val="xl194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5">
    <w:name w:val="xl195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6">
    <w:name w:val="xl196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7">
    <w:name w:val="xl197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character" w:customStyle="1" w:styleId="ListLabel1">
    <w:name w:val="ListLabel 1"/>
    <w:qFormat/>
    <w:rsid w:val="00D72ED5"/>
    <w:rPr>
      <w:rFonts w:cs="Times New Roman"/>
    </w:rPr>
  </w:style>
  <w:style w:type="character" w:customStyle="1" w:styleId="ListLabel2">
    <w:name w:val="ListLabel 2"/>
    <w:qFormat/>
    <w:rsid w:val="00D72ED5"/>
    <w:rPr>
      <w:rFonts w:cs="Times New Roman"/>
    </w:rPr>
  </w:style>
  <w:style w:type="character" w:customStyle="1" w:styleId="ListLabel3">
    <w:name w:val="ListLabel 3"/>
    <w:qFormat/>
    <w:rsid w:val="00D72ED5"/>
    <w:rPr>
      <w:rFonts w:cs="Times New Roman"/>
    </w:rPr>
  </w:style>
  <w:style w:type="character" w:customStyle="1" w:styleId="ListLabel4">
    <w:name w:val="ListLabel 4"/>
    <w:qFormat/>
    <w:rsid w:val="00D72ED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9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C0423D0A888A96203CE9AE5C6422A7BD8BF214ABE6F80CD4CA3827FDCDx20F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55;&#1086;&#1089;&#1090;&#1072;&#1085;&#1086;&#1074;&#1083;&#1077;&#1085;&#1080;&#1077;%20&#1087;&#1088;&#1072;&#1074;&#1080;&#1090;&#1077;&#1083;&#1100;&#1089;&#1090;&#1074;&#1072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FB7933FD4C436B82F2C2EB9F686E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8BD9DF-F662-4E3B-AC6F-08DC28399FA8}"/>
      </w:docPartPr>
      <w:docPartBody>
        <w:p w:rsidR="00000000" w:rsidRDefault="00034300" w:rsidP="00034300">
          <w:pPr>
            <w:pStyle w:val="A2FB7933FD4C436B82F2C2EB9F686E49"/>
          </w:pPr>
          <w:r w:rsidRPr="00CB427F">
            <w:rPr>
              <w:rStyle w:val="a3"/>
            </w:rPr>
            <w:t>Место для ввода текста.</w:t>
          </w:r>
        </w:p>
      </w:docPartBody>
    </w:docPart>
    <w:docPart>
      <w:docPartPr>
        <w:name w:val="0F2BCACFDE3946E7AD8CC1CDDEB8E4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51154A-BF64-44AD-8BAC-D0549FA3AEE3}"/>
      </w:docPartPr>
      <w:docPartBody>
        <w:p w:rsidR="00000000" w:rsidRDefault="00034300" w:rsidP="00034300">
          <w:pPr>
            <w:pStyle w:val="0F2BCACFDE3946E7AD8CC1CDDEB8E44A"/>
          </w:pPr>
          <w:r w:rsidRPr="00CB427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300"/>
    <w:rsid w:val="00034300"/>
    <w:rsid w:val="00CC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34300"/>
  </w:style>
  <w:style w:type="paragraph" w:customStyle="1" w:styleId="A2FB7933FD4C436B82F2C2EB9F686E49">
    <w:name w:val="A2FB7933FD4C436B82F2C2EB9F686E49"/>
    <w:rsid w:val="00034300"/>
  </w:style>
  <w:style w:type="paragraph" w:customStyle="1" w:styleId="0F2BCACFDE3946E7AD8CC1CDDEB8E44A">
    <w:name w:val="0F2BCACFDE3946E7AD8CC1CDDEB8E44A"/>
    <w:rsid w:val="0003430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34300"/>
  </w:style>
  <w:style w:type="paragraph" w:customStyle="1" w:styleId="A2FB7933FD4C436B82F2C2EB9F686E49">
    <w:name w:val="A2FB7933FD4C436B82F2C2EB9F686E49"/>
    <w:rsid w:val="00034300"/>
  </w:style>
  <w:style w:type="paragraph" w:customStyle="1" w:styleId="0F2BCACFDE3946E7AD8CC1CDDEB8E44A">
    <w:name w:val="0F2BCACFDE3946E7AD8CC1CDDEB8E44A"/>
    <w:rsid w:val="000343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3AD86-6673-4781-BA7D-1A9AF6ACB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0</TotalTime>
  <Pages>4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</dc:subject>
  <dc:creator>Дедкова Ирина Львовна</dc:creator>
  <cp:lastModifiedBy>Дедкова Ирина Львовна</cp:lastModifiedBy>
  <cp:revision>3</cp:revision>
  <cp:lastPrinted>1995-11-21T14:41:00Z</cp:lastPrinted>
  <dcterms:created xsi:type="dcterms:W3CDTF">2021-04-15T16:16:00Z</dcterms:created>
  <dcterms:modified xsi:type="dcterms:W3CDTF">2021-04-15T16:17:00Z</dcterms:modified>
</cp:coreProperties>
</file>